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DEAF2B" w14:textId="77777777" w:rsidR="00D870EA" w:rsidRDefault="00D870EA" w:rsidP="001511A6">
      <w:pPr>
        <w:jc w:val="center"/>
      </w:pPr>
    </w:p>
    <w:p w14:paraId="76E0127E" w14:textId="1B4C8032" w:rsidR="004875B9" w:rsidRDefault="001511A6" w:rsidP="001511A6">
      <w:pPr>
        <w:jc w:val="center"/>
      </w:pPr>
      <w:r>
        <w:rPr>
          <w:noProof/>
        </w:rPr>
        <w:drawing>
          <wp:inline distT="0" distB="0" distL="0" distR="0" wp14:anchorId="393256AA" wp14:editId="5B337C8A">
            <wp:extent cx="676275" cy="805089"/>
            <wp:effectExtent l="0" t="0" r="0" b="0"/>
            <wp:docPr id="1" name="Slika 1" descr="Slika, ki vsebuje besede sesalec, simbol, emblem, logotip&#10;&#10;Opis je samodejno ustvar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lika 1" descr="Slika, ki vsebuje besede sesalec, simbol, emblem, logotip&#10;&#10;Opis je samodejno ustvarjen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765" cy="8271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9B2048" w14:textId="77777777" w:rsidR="001511A6" w:rsidRPr="001511A6" w:rsidRDefault="001511A6" w:rsidP="001511A6">
      <w:pPr>
        <w:spacing w:after="0"/>
        <w:jc w:val="center"/>
        <w:rPr>
          <w:rFonts w:ascii="Georgia Pro Black" w:hAnsi="Georgia Pro Black"/>
          <w:i/>
          <w:iCs/>
          <w:color w:val="00B050"/>
        </w:rPr>
      </w:pPr>
      <w:r w:rsidRPr="001511A6">
        <w:rPr>
          <w:rFonts w:ascii="Georgia Pro Black" w:hAnsi="Georgia Pro Black"/>
          <w:i/>
          <w:iCs/>
          <w:color w:val="00B050"/>
        </w:rPr>
        <w:t>Občina Loški Potok</w:t>
      </w:r>
    </w:p>
    <w:p w14:paraId="663266E9" w14:textId="77777777" w:rsidR="001511A6" w:rsidRPr="001511A6" w:rsidRDefault="001511A6" w:rsidP="001511A6">
      <w:pPr>
        <w:spacing w:after="0"/>
        <w:jc w:val="center"/>
        <w:rPr>
          <w:rFonts w:ascii="Georgia Pro Black" w:hAnsi="Georgia Pro Black"/>
          <w:i/>
          <w:iCs/>
          <w:color w:val="00B050"/>
        </w:rPr>
      </w:pPr>
      <w:r w:rsidRPr="001511A6">
        <w:rPr>
          <w:rFonts w:ascii="Georgia Pro" w:hAnsi="Georgia Pro"/>
          <w:i/>
          <w:iCs/>
          <w:sz w:val="18"/>
          <w:szCs w:val="18"/>
        </w:rPr>
        <w:t>Hrib-Loški Potok 17, 1318 Loški Potok</w:t>
      </w:r>
    </w:p>
    <w:p w14:paraId="02FB2B1D" w14:textId="6723321D" w:rsidR="004132FF" w:rsidRPr="00DB3CDA" w:rsidRDefault="001511A6" w:rsidP="00DB3CDA">
      <w:pPr>
        <w:pBdr>
          <w:bottom w:val="single" w:sz="12" w:space="1" w:color="auto"/>
        </w:pBdr>
        <w:spacing w:after="0"/>
        <w:jc w:val="center"/>
        <w:rPr>
          <w:rFonts w:ascii="Georgia Pro" w:hAnsi="Georgia Pro"/>
          <w:i/>
          <w:iCs/>
          <w:sz w:val="18"/>
          <w:szCs w:val="18"/>
        </w:rPr>
      </w:pPr>
      <w:r w:rsidRPr="001511A6">
        <w:rPr>
          <w:rFonts w:ascii="Georgia Pro" w:hAnsi="Georgia Pro"/>
          <w:i/>
          <w:iCs/>
          <w:sz w:val="18"/>
          <w:szCs w:val="18"/>
        </w:rPr>
        <w:t xml:space="preserve">Tel.: 01/835 01 00, e-pošta: </w:t>
      </w:r>
      <w:hyperlink r:id="rId9" w:history="1">
        <w:r w:rsidRPr="001511A6">
          <w:rPr>
            <w:rFonts w:ascii="Georgia Pro" w:hAnsi="Georgia Pro"/>
            <w:i/>
            <w:iCs/>
            <w:sz w:val="18"/>
            <w:szCs w:val="18"/>
          </w:rPr>
          <w:t>obcina@loski-potok.si</w:t>
        </w:r>
      </w:hyperlink>
      <w:r w:rsidRPr="001511A6">
        <w:rPr>
          <w:rFonts w:ascii="Georgia Pro" w:hAnsi="Georgia Pro"/>
          <w:i/>
          <w:iCs/>
          <w:sz w:val="18"/>
          <w:szCs w:val="18"/>
        </w:rPr>
        <w:t xml:space="preserve">, e-naslov: </w:t>
      </w:r>
      <w:hyperlink r:id="rId10" w:history="1">
        <w:r w:rsidRPr="001511A6">
          <w:rPr>
            <w:rFonts w:ascii="Georgia Pro" w:hAnsi="Georgia Pro"/>
            <w:i/>
            <w:iCs/>
            <w:sz w:val="18"/>
            <w:szCs w:val="18"/>
          </w:rPr>
          <w:t>www.loski-potok.si</w:t>
        </w:r>
      </w:hyperlink>
    </w:p>
    <w:p w14:paraId="1150CAA4" w14:textId="0034BFFC" w:rsidR="008326C4" w:rsidRPr="00C33B88" w:rsidRDefault="008326C4" w:rsidP="008326C4">
      <w:pPr>
        <w:jc w:val="both"/>
        <w:rPr>
          <w:rFonts w:ascii="Arial" w:hAnsi="Arial" w:cs="Arial"/>
        </w:rPr>
      </w:pPr>
      <w:r w:rsidRPr="00C33B88">
        <w:rPr>
          <w:rFonts w:ascii="Arial" w:hAnsi="Arial" w:cs="Arial"/>
        </w:rPr>
        <w:t>Številka</w:t>
      </w:r>
      <w:r w:rsidRPr="00242D03">
        <w:rPr>
          <w:rFonts w:ascii="Arial" w:hAnsi="Arial" w:cs="Arial"/>
        </w:rPr>
        <w:t xml:space="preserve">: 478 – </w:t>
      </w:r>
      <w:r w:rsidR="00596837">
        <w:rPr>
          <w:rFonts w:ascii="Arial" w:hAnsi="Arial" w:cs="Arial"/>
        </w:rPr>
        <w:t>7</w:t>
      </w:r>
      <w:r w:rsidR="002B20EE" w:rsidRPr="00242D03">
        <w:rPr>
          <w:rFonts w:ascii="Arial" w:hAnsi="Arial" w:cs="Arial"/>
        </w:rPr>
        <w:t>/202</w:t>
      </w:r>
      <w:r w:rsidR="00596837">
        <w:rPr>
          <w:rFonts w:ascii="Arial" w:hAnsi="Arial" w:cs="Arial"/>
        </w:rPr>
        <w:t>6</w:t>
      </w:r>
      <w:r w:rsidR="00C95B8A" w:rsidRPr="00242D03">
        <w:rPr>
          <w:rFonts w:ascii="Arial" w:hAnsi="Arial" w:cs="Arial"/>
        </w:rPr>
        <w:t xml:space="preserve"> </w:t>
      </w:r>
    </w:p>
    <w:p w14:paraId="76FBA9FE" w14:textId="372B2FBF" w:rsidR="008326C4" w:rsidRPr="00E3387B" w:rsidRDefault="008326C4" w:rsidP="008326C4">
      <w:pPr>
        <w:jc w:val="both"/>
        <w:rPr>
          <w:rFonts w:ascii="Arial" w:hAnsi="Arial" w:cs="Arial"/>
          <w:color w:val="FF0000"/>
        </w:rPr>
      </w:pPr>
      <w:r w:rsidRPr="00C33B88">
        <w:rPr>
          <w:rFonts w:ascii="Arial" w:hAnsi="Arial" w:cs="Arial"/>
        </w:rPr>
        <w:t xml:space="preserve">Datum: </w:t>
      </w:r>
      <w:r w:rsidR="008E46F2">
        <w:rPr>
          <w:rFonts w:ascii="Arial" w:hAnsi="Arial" w:cs="Arial"/>
        </w:rPr>
        <w:t>1</w:t>
      </w:r>
      <w:r w:rsidR="00225FCA">
        <w:rPr>
          <w:rFonts w:ascii="Arial" w:hAnsi="Arial" w:cs="Arial"/>
        </w:rPr>
        <w:t>9</w:t>
      </w:r>
      <w:r w:rsidRPr="00C33B88">
        <w:rPr>
          <w:rFonts w:ascii="Arial" w:hAnsi="Arial" w:cs="Arial"/>
        </w:rPr>
        <w:t>.</w:t>
      </w:r>
      <w:r w:rsidR="006E53C1">
        <w:rPr>
          <w:rFonts w:ascii="Arial" w:hAnsi="Arial" w:cs="Arial"/>
        </w:rPr>
        <w:t>0</w:t>
      </w:r>
      <w:r w:rsidR="008E46F2">
        <w:rPr>
          <w:rFonts w:ascii="Arial" w:hAnsi="Arial" w:cs="Arial"/>
        </w:rPr>
        <w:t>8</w:t>
      </w:r>
      <w:r w:rsidRPr="00C33B88">
        <w:rPr>
          <w:rFonts w:ascii="Arial" w:hAnsi="Arial" w:cs="Arial"/>
        </w:rPr>
        <w:t>.202</w:t>
      </w:r>
      <w:r w:rsidR="008E46F2">
        <w:rPr>
          <w:rFonts w:ascii="Arial" w:hAnsi="Arial" w:cs="Arial"/>
        </w:rPr>
        <w:t>6</w:t>
      </w:r>
    </w:p>
    <w:p w14:paraId="5D3AF428" w14:textId="010E2F37" w:rsidR="008326C4" w:rsidRDefault="008326C4" w:rsidP="00596837">
      <w:pPr>
        <w:rPr>
          <w:rFonts w:ascii="Arial" w:hAnsi="Arial" w:cs="Arial"/>
        </w:rPr>
      </w:pPr>
      <w:r w:rsidRPr="002368AC">
        <w:rPr>
          <w:rFonts w:ascii="Arial" w:hAnsi="Arial" w:cs="Arial"/>
          <w:color w:val="000000"/>
        </w:rPr>
        <w:t xml:space="preserve">V skladu </w:t>
      </w:r>
      <w:r w:rsidR="004D1F5A">
        <w:rPr>
          <w:rFonts w:ascii="Arial" w:hAnsi="Arial" w:cs="Arial"/>
          <w:color w:val="000000"/>
        </w:rPr>
        <w:t xml:space="preserve">z </w:t>
      </w:r>
      <w:r w:rsidRPr="002368AC">
        <w:rPr>
          <w:rFonts w:ascii="Arial" w:hAnsi="Arial" w:cs="Arial"/>
          <w:color w:val="000000"/>
        </w:rPr>
        <w:t>52. čl.</w:t>
      </w:r>
      <w:r w:rsidR="004D1F5A">
        <w:rPr>
          <w:rFonts w:ascii="Arial" w:hAnsi="Arial" w:cs="Arial"/>
          <w:color w:val="000000"/>
        </w:rPr>
        <w:t xml:space="preserve"> v zvezi s 55.čl.</w:t>
      </w:r>
      <w:r w:rsidRPr="002368AC">
        <w:rPr>
          <w:rFonts w:ascii="Arial" w:hAnsi="Arial" w:cs="Arial"/>
          <w:color w:val="000000"/>
        </w:rPr>
        <w:t xml:space="preserve"> Zakona o stvarnem premoženju države in samoupravnih lokalnih skupnosti (Uradni list RS, št. 11/2018</w:t>
      </w:r>
      <w:r w:rsidR="004E0119">
        <w:rPr>
          <w:rFonts w:ascii="Arial" w:hAnsi="Arial" w:cs="Arial"/>
          <w:color w:val="000000"/>
        </w:rPr>
        <w:t>,</w:t>
      </w:r>
      <w:r w:rsidRPr="002368AC">
        <w:rPr>
          <w:rFonts w:ascii="Arial" w:hAnsi="Arial" w:cs="Arial"/>
          <w:color w:val="000000"/>
        </w:rPr>
        <w:t xml:space="preserve"> 79/2018</w:t>
      </w:r>
      <w:r w:rsidR="004E0119">
        <w:rPr>
          <w:rFonts w:ascii="Arial" w:hAnsi="Arial" w:cs="Arial"/>
          <w:color w:val="000000"/>
        </w:rPr>
        <w:t xml:space="preserve"> </w:t>
      </w:r>
      <w:r w:rsidR="004E0119" w:rsidRPr="005279C0">
        <w:rPr>
          <w:rFonts w:ascii="Arial" w:hAnsi="Arial" w:cs="Arial"/>
        </w:rPr>
        <w:t>in 78/23 – ZORR</w:t>
      </w:r>
      <w:r w:rsidRPr="002368AC">
        <w:rPr>
          <w:rFonts w:ascii="Arial" w:hAnsi="Arial" w:cs="Arial"/>
          <w:color w:val="000000"/>
        </w:rPr>
        <w:t>) in 19. členom Uredbe o stvarnem premoženju države in samoupravnih lokalnih skupnosti (Uradni list RS, št. 31/2018), Občina Loški Potok</w:t>
      </w:r>
      <w:r w:rsidRPr="002368AC">
        <w:rPr>
          <w:rFonts w:ascii="Arial" w:hAnsi="Arial" w:cs="Arial"/>
        </w:rPr>
        <w:t>, Hrib 17, 1318 Loški Potok</w:t>
      </w:r>
      <w:r w:rsidRPr="002368AC">
        <w:rPr>
          <w:rFonts w:ascii="Arial" w:hAnsi="Arial" w:cs="Arial"/>
          <w:color w:val="000000"/>
        </w:rPr>
        <w:t xml:space="preserve"> ki jo zastopa župan Simon Debeljak, objavlja naslednjo</w:t>
      </w:r>
      <w:r>
        <w:rPr>
          <w:rFonts w:ascii="Arial" w:hAnsi="Arial" w:cs="Arial"/>
          <w:color w:val="000000"/>
        </w:rPr>
        <w:t>:</w:t>
      </w:r>
    </w:p>
    <w:p w14:paraId="0638FBF5" w14:textId="421FC719" w:rsidR="00E833C4" w:rsidRPr="009A4042" w:rsidRDefault="008326C4" w:rsidP="004C144A">
      <w:pPr>
        <w:jc w:val="center"/>
        <w:rPr>
          <w:rFonts w:ascii="Arial" w:hAnsi="Arial" w:cs="Arial"/>
          <w:b/>
          <w:bCs/>
        </w:rPr>
      </w:pPr>
      <w:r w:rsidRPr="00967F4E">
        <w:rPr>
          <w:rFonts w:ascii="Arial" w:hAnsi="Arial" w:cs="Arial"/>
          <w:b/>
          <w:bCs/>
        </w:rPr>
        <w:t>NAMER</w:t>
      </w:r>
      <w:r>
        <w:rPr>
          <w:rFonts w:ascii="Arial" w:hAnsi="Arial" w:cs="Arial"/>
          <w:b/>
          <w:bCs/>
        </w:rPr>
        <w:t>O</w:t>
      </w:r>
      <w:r w:rsidRPr="00967F4E">
        <w:rPr>
          <w:rFonts w:ascii="Arial" w:hAnsi="Arial" w:cs="Arial"/>
          <w:b/>
          <w:bCs/>
        </w:rPr>
        <w:t xml:space="preserve"> O </w:t>
      </w:r>
      <w:r>
        <w:rPr>
          <w:rFonts w:ascii="Arial" w:hAnsi="Arial" w:cs="Arial"/>
          <w:b/>
          <w:bCs/>
        </w:rPr>
        <w:t xml:space="preserve">SKLENITVI POGODBE </w:t>
      </w:r>
    </w:p>
    <w:p w14:paraId="6E8417DD" w14:textId="09951F7F" w:rsidR="006C7502" w:rsidRDefault="00204EC4" w:rsidP="0059683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Predmet </w:t>
      </w:r>
      <w:r w:rsidR="006C7502">
        <w:rPr>
          <w:rFonts w:ascii="Arial" w:hAnsi="Arial" w:cs="Arial"/>
        </w:rPr>
        <w:t>menjave</w:t>
      </w:r>
      <w:r w:rsidR="00152FAA">
        <w:rPr>
          <w:rFonts w:ascii="Arial" w:hAnsi="Arial" w:cs="Arial"/>
        </w:rPr>
        <w:t xml:space="preserve"> so nepremičnine:</w:t>
      </w:r>
    </w:p>
    <w:p w14:paraId="6D6ADBEA" w14:textId="0B141E17" w:rsidR="00152FAA" w:rsidRDefault="00B23C1D" w:rsidP="0059683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94100D">
        <w:rPr>
          <w:rFonts w:ascii="Arial" w:hAnsi="Arial" w:cs="Arial"/>
        </w:rPr>
        <w:t xml:space="preserve">atastrska občina 1642 Travnik parcela </w:t>
      </w:r>
      <w:r w:rsidR="0081290C">
        <w:rPr>
          <w:rFonts w:ascii="Arial" w:hAnsi="Arial" w:cs="Arial"/>
        </w:rPr>
        <w:t xml:space="preserve">1879/2 (ID </w:t>
      </w:r>
      <w:r w:rsidR="00B856F5">
        <w:rPr>
          <w:rFonts w:ascii="Arial" w:hAnsi="Arial" w:cs="Arial"/>
        </w:rPr>
        <w:t>7086089)</w:t>
      </w:r>
      <w:r w:rsidR="00550D0A">
        <w:rPr>
          <w:rFonts w:ascii="Arial" w:hAnsi="Arial" w:cs="Arial"/>
        </w:rPr>
        <w:t xml:space="preserve"> v izmeri 628 m</w:t>
      </w:r>
      <w:r w:rsidR="00550D0A" w:rsidRPr="00A85A09">
        <w:rPr>
          <w:rFonts w:ascii="Arial" w:hAnsi="Arial" w:cs="Arial"/>
          <w:vertAlign w:val="superscript"/>
        </w:rPr>
        <w:t>2</w:t>
      </w:r>
    </w:p>
    <w:p w14:paraId="22F690D6" w14:textId="6A45A9E7" w:rsidR="00B856F5" w:rsidRDefault="00B23C1D" w:rsidP="0059683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B856F5">
        <w:rPr>
          <w:rFonts w:ascii="Arial" w:hAnsi="Arial" w:cs="Arial"/>
        </w:rPr>
        <w:t>atastrska občina 1642 Travnik parcela 1879/</w:t>
      </w:r>
      <w:r w:rsidR="00735089">
        <w:rPr>
          <w:rFonts w:ascii="Arial" w:hAnsi="Arial" w:cs="Arial"/>
        </w:rPr>
        <w:t>4</w:t>
      </w:r>
      <w:r w:rsidR="00B856F5">
        <w:rPr>
          <w:rFonts w:ascii="Arial" w:hAnsi="Arial" w:cs="Arial"/>
        </w:rPr>
        <w:t xml:space="preserve"> (ID </w:t>
      </w:r>
      <w:r w:rsidR="00104903">
        <w:rPr>
          <w:rFonts w:ascii="Arial" w:hAnsi="Arial" w:cs="Arial"/>
        </w:rPr>
        <w:t>7144497</w:t>
      </w:r>
      <w:r w:rsidR="00B856F5">
        <w:rPr>
          <w:rFonts w:ascii="Arial" w:hAnsi="Arial" w:cs="Arial"/>
        </w:rPr>
        <w:t>)</w:t>
      </w:r>
      <w:r w:rsidR="00550D0A">
        <w:rPr>
          <w:rFonts w:ascii="Arial" w:hAnsi="Arial" w:cs="Arial"/>
        </w:rPr>
        <w:t xml:space="preserve"> v izmeri 307 m</w:t>
      </w:r>
      <w:r w:rsidR="00550D0A" w:rsidRPr="00A85A09">
        <w:rPr>
          <w:rFonts w:ascii="Arial" w:hAnsi="Arial" w:cs="Arial"/>
          <w:vertAlign w:val="superscript"/>
        </w:rPr>
        <w:t>2</w:t>
      </w:r>
    </w:p>
    <w:p w14:paraId="188CD759" w14:textId="3A690237" w:rsidR="00104903" w:rsidRPr="00DB3CDA" w:rsidRDefault="00B23C1D" w:rsidP="0059683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</w:t>
      </w:r>
      <w:r w:rsidR="00104903">
        <w:rPr>
          <w:rFonts w:ascii="Arial" w:hAnsi="Arial" w:cs="Arial"/>
        </w:rPr>
        <w:t xml:space="preserve">atastrska občina 1642 Travnik parcela </w:t>
      </w:r>
      <w:r>
        <w:rPr>
          <w:rFonts w:ascii="Arial" w:hAnsi="Arial" w:cs="Arial"/>
        </w:rPr>
        <w:t>206/5</w:t>
      </w:r>
      <w:r w:rsidR="00104903">
        <w:rPr>
          <w:rFonts w:ascii="Arial" w:hAnsi="Arial" w:cs="Arial"/>
        </w:rPr>
        <w:t xml:space="preserve"> (ID </w:t>
      </w:r>
      <w:r w:rsidR="003938C7">
        <w:rPr>
          <w:rFonts w:ascii="Arial" w:hAnsi="Arial" w:cs="Arial"/>
        </w:rPr>
        <w:t>7521879</w:t>
      </w:r>
      <w:r w:rsidR="00104903">
        <w:rPr>
          <w:rFonts w:ascii="Arial" w:hAnsi="Arial" w:cs="Arial"/>
        </w:rPr>
        <w:t xml:space="preserve">) v izmeri </w:t>
      </w:r>
      <w:r w:rsidR="00A85A09">
        <w:rPr>
          <w:rFonts w:ascii="Arial" w:hAnsi="Arial" w:cs="Arial"/>
        </w:rPr>
        <w:t>292</w:t>
      </w:r>
      <w:r w:rsidR="00104903">
        <w:rPr>
          <w:rFonts w:ascii="Arial" w:hAnsi="Arial" w:cs="Arial"/>
        </w:rPr>
        <w:t xml:space="preserve"> m</w:t>
      </w:r>
      <w:r w:rsidR="00104903" w:rsidRPr="00A85A09">
        <w:rPr>
          <w:rFonts w:ascii="Arial" w:hAnsi="Arial" w:cs="Arial"/>
          <w:vertAlign w:val="superscript"/>
        </w:rPr>
        <w:t>2</w:t>
      </w:r>
      <w:r w:rsidR="004660CE">
        <w:rPr>
          <w:rFonts w:ascii="Arial" w:hAnsi="Arial" w:cs="Arial"/>
        </w:rPr>
        <w:t xml:space="preserve"> vse v lasti fizične osebe</w:t>
      </w:r>
    </w:p>
    <w:p w14:paraId="6B7F01A7" w14:textId="7EA537D5" w:rsidR="00104903" w:rsidRDefault="00735089" w:rsidP="0059683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in</w:t>
      </w:r>
    </w:p>
    <w:p w14:paraId="1483DBB5" w14:textId="77777777" w:rsidR="00E52CBF" w:rsidRDefault="00735089" w:rsidP="0059683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katastrska občina 1642 Travnik parcela 208/16 </w:t>
      </w:r>
      <w:r w:rsidR="00B778EA">
        <w:rPr>
          <w:rFonts w:ascii="Arial" w:hAnsi="Arial" w:cs="Arial"/>
        </w:rPr>
        <w:t>(ID 7521907) v izmeri 3.044 m</w:t>
      </w:r>
      <w:r w:rsidR="00B778EA" w:rsidRPr="00B778EA">
        <w:rPr>
          <w:rFonts w:ascii="Arial" w:hAnsi="Arial" w:cs="Arial"/>
          <w:vertAlign w:val="superscript"/>
        </w:rPr>
        <w:t>2</w:t>
      </w:r>
      <w:r w:rsidR="00DB3CDA">
        <w:rPr>
          <w:rFonts w:ascii="Arial" w:hAnsi="Arial" w:cs="Arial"/>
        </w:rPr>
        <w:t xml:space="preserve"> </w:t>
      </w:r>
    </w:p>
    <w:p w14:paraId="2A1AB03B" w14:textId="385ABBA6" w:rsidR="00E52CBF" w:rsidRDefault="00E52CBF" w:rsidP="00E52CBF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katastrska občina 1642 Travnik parcela </w:t>
      </w:r>
      <w:r w:rsidR="00C33FC3">
        <w:rPr>
          <w:rFonts w:ascii="Arial" w:hAnsi="Arial" w:cs="Arial"/>
        </w:rPr>
        <w:t>3773/</w:t>
      </w:r>
      <w:r w:rsidR="007C4DD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(ID </w:t>
      </w:r>
      <w:r w:rsidR="00F51130" w:rsidRPr="00F51130">
        <w:rPr>
          <w:rFonts w:ascii="Arial" w:hAnsi="Arial" w:cs="Arial"/>
        </w:rPr>
        <w:t>7521891</w:t>
      </w:r>
      <w:r>
        <w:rPr>
          <w:rFonts w:ascii="Arial" w:hAnsi="Arial" w:cs="Arial"/>
        </w:rPr>
        <w:t xml:space="preserve">) v izmeri </w:t>
      </w:r>
      <w:r w:rsidR="009B6352">
        <w:rPr>
          <w:rFonts w:ascii="Arial" w:hAnsi="Arial" w:cs="Arial"/>
        </w:rPr>
        <w:t>50</w:t>
      </w:r>
      <w:r>
        <w:rPr>
          <w:rFonts w:ascii="Arial" w:hAnsi="Arial" w:cs="Arial"/>
        </w:rPr>
        <w:t xml:space="preserve"> m</w:t>
      </w:r>
      <w:r w:rsidRPr="00B778EA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</w:t>
      </w:r>
    </w:p>
    <w:p w14:paraId="16790196" w14:textId="2D77DD1F" w:rsidR="00735089" w:rsidRPr="00DB3CDA" w:rsidRDefault="00E52CBF" w:rsidP="0059683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katastrska občina 1642 Travnik parcela 2</w:t>
      </w:r>
      <w:r w:rsidR="007C4DD3">
        <w:rPr>
          <w:rFonts w:ascii="Arial" w:hAnsi="Arial" w:cs="Arial"/>
        </w:rPr>
        <w:t>42/36</w:t>
      </w:r>
      <w:r>
        <w:rPr>
          <w:rFonts w:ascii="Arial" w:hAnsi="Arial" w:cs="Arial"/>
        </w:rPr>
        <w:t xml:space="preserve"> (ID </w:t>
      </w:r>
      <w:r w:rsidR="0040107A" w:rsidRPr="00F27CBD">
        <w:rPr>
          <w:rFonts w:ascii="Arial" w:hAnsi="Arial" w:cs="Arial"/>
        </w:rPr>
        <w:t>7521894</w:t>
      </w:r>
      <w:r>
        <w:rPr>
          <w:rFonts w:ascii="Arial" w:hAnsi="Arial" w:cs="Arial"/>
        </w:rPr>
        <w:t xml:space="preserve">) v izmeri </w:t>
      </w:r>
      <w:r w:rsidR="00F27CBD">
        <w:rPr>
          <w:rFonts w:ascii="Arial" w:hAnsi="Arial" w:cs="Arial"/>
        </w:rPr>
        <w:t xml:space="preserve">41 </w:t>
      </w:r>
      <w:r>
        <w:rPr>
          <w:rFonts w:ascii="Arial" w:hAnsi="Arial" w:cs="Arial"/>
        </w:rPr>
        <w:t>m</w:t>
      </w:r>
      <w:r w:rsidRPr="00B778EA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</w:t>
      </w:r>
      <w:r w:rsidR="00DB3CDA">
        <w:rPr>
          <w:rFonts w:ascii="Arial" w:hAnsi="Arial" w:cs="Arial"/>
        </w:rPr>
        <w:t>v lasti Občine.</w:t>
      </w:r>
    </w:p>
    <w:p w14:paraId="6FC77BC8" w14:textId="046C1D2E" w:rsidR="009D3D0B" w:rsidRDefault="009660A0" w:rsidP="0059683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 menjavo </w:t>
      </w:r>
      <w:r w:rsidR="00532967">
        <w:rPr>
          <w:rFonts w:ascii="Arial" w:hAnsi="Arial" w:cs="Arial"/>
        </w:rPr>
        <w:t>bo</w:t>
      </w:r>
      <w:r w:rsidR="00F81671">
        <w:rPr>
          <w:rFonts w:ascii="Arial" w:hAnsi="Arial" w:cs="Arial"/>
        </w:rPr>
        <w:t>do</w:t>
      </w:r>
      <w:r w:rsidR="00532967">
        <w:rPr>
          <w:rFonts w:ascii="Arial" w:hAnsi="Arial" w:cs="Arial"/>
        </w:rPr>
        <w:t xml:space="preserve"> pridobljen</w:t>
      </w:r>
      <w:r w:rsidR="00F81671">
        <w:rPr>
          <w:rFonts w:ascii="Arial" w:hAnsi="Arial" w:cs="Arial"/>
        </w:rPr>
        <w:t>e</w:t>
      </w:r>
      <w:r w:rsidR="00532967">
        <w:rPr>
          <w:rFonts w:ascii="Arial" w:hAnsi="Arial" w:cs="Arial"/>
        </w:rPr>
        <w:t xml:space="preserve"> nepremičnin</w:t>
      </w:r>
      <w:r w:rsidR="00F81671">
        <w:rPr>
          <w:rFonts w:ascii="Arial" w:hAnsi="Arial" w:cs="Arial"/>
        </w:rPr>
        <w:t>e 1879/4, 206/5</w:t>
      </w:r>
      <w:r w:rsidR="00532967">
        <w:rPr>
          <w:rFonts w:ascii="Arial" w:hAnsi="Arial" w:cs="Arial"/>
        </w:rPr>
        <w:t xml:space="preserve"> </w:t>
      </w:r>
      <w:proofErr w:type="spellStart"/>
      <w:r w:rsidR="00532967">
        <w:rPr>
          <w:rFonts w:ascii="Arial" w:hAnsi="Arial" w:cs="Arial"/>
        </w:rPr>
        <w:t>k.o</w:t>
      </w:r>
      <w:proofErr w:type="spellEnd"/>
      <w:r w:rsidR="00532967">
        <w:rPr>
          <w:rFonts w:ascii="Arial" w:hAnsi="Arial" w:cs="Arial"/>
        </w:rPr>
        <w:t xml:space="preserve">. </w:t>
      </w:r>
      <w:r w:rsidR="00992642">
        <w:rPr>
          <w:rFonts w:ascii="Arial" w:hAnsi="Arial" w:cs="Arial"/>
        </w:rPr>
        <w:t>1642 Travnik</w:t>
      </w:r>
      <w:r w:rsidR="00532967">
        <w:rPr>
          <w:rFonts w:ascii="Arial" w:hAnsi="Arial" w:cs="Arial"/>
        </w:rPr>
        <w:t xml:space="preserve"> </w:t>
      </w:r>
      <w:r w:rsidR="00FE5A48">
        <w:rPr>
          <w:rFonts w:ascii="Arial" w:hAnsi="Arial" w:cs="Arial"/>
        </w:rPr>
        <w:t>po kateri</w:t>
      </w:r>
      <w:r w:rsidR="00F81671">
        <w:rPr>
          <w:rFonts w:ascii="Arial" w:hAnsi="Arial" w:cs="Arial"/>
        </w:rPr>
        <w:t>h</w:t>
      </w:r>
      <w:r w:rsidR="00FE5A48">
        <w:rPr>
          <w:rFonts w:ascii="Arial" w:hAnsi="Arial" w:cs="Arial"/>
        </w:rPr>
        <w:t xml:space="preserve"> poteka </w:t>
      </w:r>
      <w:r w:rsidR="00D037B3">
        <w:rPr>
          <w:rFonts w:ascii="Arial" w:hAnsi="Arial" w:cs="Arial"/>
        </w:rPr>
        <w:t>kategorizirana občinska cesta</w:t>
      </w:r>
      <w:r w:rsidR="00800788">
        <w:rPr>
          <w:rFonts w:ascii="Arial" w:hAnsi="Arial" w:cs="Arial"/>
        </w:rPr>
        <w:t xml:space="preserve"> </w:t>
      </w:r>
      <w:r w:rsidR="00D037B3">
        <w:rPr>
          <w:rFonts w:ascii="Arial" w:hAnsi="Arial" w:cs="Arial"/>
        </w:rPr>
        <w:t xml:space="preserve">JP </w:t>
      </w:r>
      <w:r w:rsidR="00135A94">
        <w:rPr>
          <w:rFonts w:ascii="Arial" w:hAnsi="Arial" w:cs="Arial"/>
        </w:rPr>
        <w:t>731343</w:t>
      </w:r>
      <w:r w:rsidR="00E32F76">
        <w:rPr>
          <w:rFonts w:ascii="Arial" w:hAnsi="Arial" w:cs="Arial"/>
        </w:rPr>
        <w:t xml:space="preserve"> in </w:t>
      </w:r>
      <w:r w:rsidR="00EF7FED">
        <w:rPr>
          <w:rFonts w:ascii="Arial" w:hAnsi="Arial" w:cs="Arial"/>
        </w:rPr>
        <w:t xml:space="preserve">1879/2 </w:t>
      </w:r>
      <w:proofErr w:type="spellStart"/>
      <w:r w:rsidR="00EF7FED">
        <w:rPr>
          <w:rFonts w:ascii="Arial" w:hAnsi="Arial" w:cs="Arial"/>
        </w:rPr>
        <w:t>k.o</w:t>
      </w:r>
      <w:proofErr w:type="spellEnd"/>
      <w:r w:rsidR="00EF7FED">
        <w:rPr>
          <w:rFonts w:ascii="Arial" w:hAnsi="Arial" w:cs="Arial"/>
        </w:rPr>
        <w:t xml:space="preserve">. Travnik na kateri je zgrajen vodohran Bele vode. </w:t>
      </w:r>
    </w:p>
    <w:p w14:paraId="6A6D43D6" w14:textId="3463EA91" w:rsidR="00E52888" w:rsidRPr="00E52888" w:rsidRDefault="00E52888" w:rsidP="00596837">
      <w:pPr>
        <w:jc w:val="both"/>
        <w:rPr>
          <w:rFonts w:ascii="Arial" w:hAnsi="Arial" w:cs="Arial"/>
        </w:rPr>
      </w:pPr>
      <w:r w:rsidRPr="00E52888">
        <w:rPr>
          <w:rFonts w:ascii="Arial" w:hAnsi="Arial" w:cs="Arial"/>
        </w:rPr>
        <w:t>Menjalna pogodba bo sklenjena po metodi neposredne pogodbe, in sicer kot pogodba namesto razlastitve. Menjava navedenih nepremičnin bo po izteku roka za oddajo interesa, objavljenega na spletni strani Občine, izvedena z neposredno menjalno pogodbo med strankama, s čimer bo urejeno dejansko stanje uporabe predmetnih nepremičnin.</w:t>
      </w:r>
    </w:p>
    <w:p w14:paraId="3F858937" w14:textId="77777777" w:rsidR="00AA5E7D" w:rsidRDefault="00E32A9C" w:rsidP="00596837">
      <w:pPr>
        <w:jc w:val="both"/>
        <w:rPr>
          <w:rFonts w:ascii="Arial" w:hAnsi="Arial" w:cs="Arial"/>
        </w:rPr>
      </w:pPr>
      <w:r w:rsidRPr="001C7E0A">
        <w:rPr>
          <w:rFonts w:ascii="Arial" w:hAnsi="Arial" w:cs="Arial"/>
        </w:rPr>
        <w:t xml:space="preserve">Menjava se bo izvedla skladno z </w:t>
      </w:r>
      <w:r w:rsidR="0032227D" w:rsidRPr="001C7E0A">
        <w:rPr>
          <w:rFonts w:ascii="Arial" w:hAnsi="Arial" w:cs="Arial"/>
        </w:rPr>
        <w:t>Zakonom o  cestah (Uradni list RS, št.  </w:t>
      </w:r>
      <w:hyperlink r:id="rId11" w:tgtFrame="_blank" w:tooltip="Zakon o cestah (ZCes-2)" w:history="1">
        <w:r w:rsidR="0032227D" w:rsidRPr="001C7E0A">
          <w:rPr>
            <w:rFonts w:ascii="Arial" w:hAnsi="Arial" w:cs="Arial"/>
          </w:rPr>
          <w:t>132/22</w:t>
        </w:r>
      </w:hyperlink>
      <w:r w:rsidR="0032227D" w:rsidRPr="001C7E0A">
        <w:rPr>
          <w:rFonts w:ascii="Arial" w:hAnsi="Arial" w:cs="Arial"/>
        </w:rPr>
        <w:t>, </w:t>
      </w:r>
      <w:hyperlink r:id="rId12" w:tgtFrame="_blank" w:tooltip="Zakon o spremembah in dopolnitvah Zakona o Slovenskem državnem holdingu (ZSDH-1A)" w:history="1">
        <w:r w:rsidR="0032227D" w:rsidRPr="001C7E0A">
          <w:rPr>
            <w:rFonts w:ascii="Arial" w:hAnsi="Arial" w:cs="Arial"/>
          </w:rPr>
          <w:t>140/22</w:t>
        </w:r>
      </w:hyperlink>
      <w:r w:rsidR="0032227D" w:rsidRPr="001C7E0A">
        <w:rPr>
          <w:rFonts w:ascii="Arial" w:hAnsi="Arial" w:cs="Arial"/>
        </w:rPr>
        <w:t> – ZSDH-1A, </w:t>
      </w:r>
      <w:hyperlink r:id="rId13" w:tgtFrame="_blank" w:tooltip="Zakon o spremembah in dopolnitvah Zakona o cestah (ZCes-2A)" w:history="1">
        <w:r w:rsidR="0032227D" w:rsidRPr="001C7E0A">
          <w:rPr>
            <w:rFonts w:ascii="Arial" w:hAnsi="Arial" w:cs="Arial"/>
          </w:rPr>
          <w:t>29/23</w:t>
        </w:r>
      </w:hyperlink>
      <w:r w:rsidR="0032227D" w:rsidRPr="001C7E0A">
        <w:rPr>
          <w:rFonts w:ascii="Arial" w:hAnsi="Arial" w:cs="Arial"/>
        </w:rPr>
        <w:t> in </w:t>
      </w:r>
      <w:hyperlink r:id="rId14" w:tgtFrame="_blank" w:tooltip="Zakon o uvajanju naprav za proizvodnjo električne energije iz obnovljivih virov energije (ZUNPEOVE)" w:history="1">
        <w:r w:rsidR="0032227D" w:rsidRPr="001C7E0A">
          <w:rPr>
            <w:rFonts w:ascii="Arial" w:hAnsi="Arial" w:cs="Arial"/>
          </w:rPr>
          <w:t>78/23</w:t>
        </w:r>
      </w:hyperlink>
      <w:r w:rsidR="0032227D" w:rsidRPr="001C7E0A">
        <w:rPr>
          <w:rFonts w:ascii="Arial" w:hAnsi="Arial" w:cs="Arial"/>
        </w:rPr>
        <w:t> – ZUNPEOVE), Gradbenim zakonom GZ-1 (Uradni list RS, št. </w:t>
      </w:r>
      <w:hyperlink r:id="rId15" w:tgtFrame="_blank" w:tooltip="Gradbeni zakon (GZ-1)" w:history="1">
        <w:r w:rsidR="0032227D" w:rsidRPr="001C7E0A">
          <w:rPr>
            <w:rFonts w:ascii="Arial" w:hAnsi="Arial" w:cs="Arial"/>
          </w:rPr>
          <w:t>199/21</w:t>
        </w:r>
      </w:hyperlink>
      <w:r w:rsidR="0032227D" w:rsidRPr="001C7E0A">
        <w:rPr>
          <w:rFonts w:ascii="Arial" w:hAnsi="Arial" w:cs="Arial"/>
        </w:rPr>
        <w:t> in </w:t>
      </w:r>
      <w:hyperlink r:id="rId16" w:tgtFrame="_blank" w:tooltip="Zakon za zmanjšanje neenakosti in škodljivih posegov politike ter zagotavljanje spoštovanja pravne države" w:history="1">
        <w:r w:rsidR="0032227D" w:rsidRPr="001C7E0A">
          <w:rPr>
            <w:rFonts w:ascii="Arial" w:hAnsi="Arial" w:cs="Arial"/>
          </w:rPr>
          <w:t>105/22</w:t>
        </w:r>
      </w:hyperlink>
      <w:r w:rsidR="0032227D" w:rsidRPr="001C7E0A">
        <w:rPr>
          <w:rFonts w:ascii="Arial" w:hAnsi="Arial" w:cs="Arial"/>
        </w:rPr>
        <w:t> – ZZNŠPP, 133/23) ter Zakonom o urejanju prostora (ZureP-3) (Uradni list RS, št.</w:t>
      </w:r>
      <w:r w:rsidR="00266FDB" w:rsidRPr="001C7E0A">
        <w:rPr>
          <w:rFonts w:ascii="Arial" w:hAnsi="Arial" w:cs="Arial"/>
          <w:color w:val="737373"/>
          <w:shd w:val="clear" w:color="auto" w:fill="FFFFFF"/>
        </w:rPr>
        <w:t xml:space="preserve">  </w:t>
      </w:r>
      <w:hyperlink r:id="rId17" w:tgtFrame="_blank" w:tooltip="Zakon o urejanju prostora (ZUreP-3)" w:history="1">
        <w:r w:rsidR="00266FDB" w:rsidRPr="001C7E0A">
          <w:rPr>
            <w:rFonts w:ascii="Arial" w:hAnsi="Arial" w:cs="Arial"/>
          </w:rPr>
          <w:t>199/21</w:t>
        </w:r>
      </w:hyperlink>
      <w:r w:rsidR="00266FDB" w:rsidRPr="001C7E0A">
        <w:rPr>
          <w:rFonts w:ascii="Arial" w:hAnsi="Arial" w:cs="Arial"/>
        </w:rPr>
        <w:t>, </w:t>
      </w:r>
      <w:hyperlink r:id="rId18" w:tgtFrame="_blank" w:tooltip="Zakon o spremembah in dopolnitvah Zakona o državni upravi (ZDU-1O)" w:history="1">
        <w:r w:rsidR="00266FDB" w:rsidRPr="001C7E0A">
          <w:rPr>
            <w:rFonts w:ascii="Arial" w:hAnsi="Arial" w:cs="Arial"/>
          </w:rPr>
          <w:t>18/23</w:t>
        </w:r>
      </w:hyperlink>
      <w:r w:rsidR="00266FDB" w:rsidRPr="001C7E0A">
        <w:rPr>
          <w:rFonts w:ascii="Arial" w:hAnsi="Arial" w:cs="Arial"/>
        </w:rPr>
        <w:t> – ZDU-1O, </w:t>
      </w:r>
      <w:hyperlink r:id="rId19" w:tgtFrame="_blank" w:tooltip="Zakon o uvajanju naprav za proizvodnjo električne energije iz obnovljivih virov energije (ZUNPEOVE)" w:history="1">
        <w:r w:rsidR="00266FDB" w:rsidRPr="001C7E0A">
          <w:rPr>
            <w:rFonts w:ascii="Arial" w:hAnsi="Arial" w:cs="Arial"/>
          </w:rPr>
          <w:t>78/23</w:t>
        </w:r>
      </w:hyperlink>
      <w:r w:rsidR="00266FDB" w:rsidRPr="001C7E0A">
        <w:rPr>
          <w:rFonts w:ascii="Arial" w:hAnsi="Arial" w:cs="Arial"/>
        </w:rPr>
        <w:t> – ZUNPEOVE, </w:t>
      </w:r>
      <w:hyperlink r:id="rId20" w:tgtFrame="_blank" w:tooltip="Zakon o interventnih ukrepih za odpravo posledic poplav in zemeljskih plazov iz avgusta 2023 (ZIUOPZP)" w:history="1">
        <w:r w:rsidR="00266FDB" w:rsidRPr="001C7E0A">
          <w:rPr>
            <w:rFonts w:ascii="Arial" w:hAnsi="Arial" w:cs="Arial"/>
          </w:rPr>
          <w:t>95/23</w:t>
        </w:r>
      </w:hyperlink>
      <w:r w:rsidR="00266FDB" w:rsidRPr="001C7E0A">
        <w:rPr>
          <w:rFonts w:ascii="Arial" w:hAnsi="Arial" w:cs="Arial"/>
        </w:rPr>
        <w:t> – ZIUOPZP, </w:t>
      </w:r>
      <w:hyperlink r:id="rId21" w:tgtFrame="_blank" w:tooltip="Zakon o spremembah in dopolnitvi Zakona o urejanju prostora (ZUreP-3A)" w:history="1">
        <w:r w:rsidR="00266FDB" w:rsidRPr="001C7E0A">
          <w:rPr>
            <w:rFonts w:ascii="Arial" w:hAnsi="Arial" w:cs="Arial"/>
          </w:rPr>
          <w:t>23/24</w:t>
        </w:r>
      </w:hyperlink>
      <w:r w:rsidR="00266FDB" w:rsidRPr="001C7E0A">
        <w:rPr>
          <w:rFonts w:ascii="Arial" w:hAnsi="Arial" w:cs="Arial"/>
        </w:rPr>
        <w:t>, </w:t>
      </w:r>
      <w:hyperlink r:id="rId22" w:tgtFrame="_blank" w:tooltip="Zakon o spremembah in dopolnitvah Zakona o urejanju prostora (ZUreP-3B)" w:history="1">
        <w:r w:rsidR="00266FDB" w:rsidRPr="001C7E0A">
          <w:rPr>
            <w:rFonts w:ascii="Arial" w:hAnsi="Arial" w:cs="Arial"/>
          </w:rPr>
          <w:t>109/24</w:t>
        </w:r>
      </w:hyperlink>
      <w:r w:rsidR="00266FDB" w:rsidRPr="001C7E0A">
        <w:rPr>
          <w:rFonts w:ascii="Arial" w:hAnsi="Arial" w:cs="Arial"/>
        </w:rPr>
        <w:t> in </w:t>
      </w:r>
      <w:hyperlink r:id="rId23" w:tgtFrame="_blank" w:tooltip="Odločba o ugotovitvi, da so prvi, drugi in tretji odstavek 61. člena Zakona o urejanju prostora v neskladju z Ustavo" w:history="1">
        <w:r w:rsidR="00266FDB" w:rsidRPr="001C7E0A">
          <w:rPr>
            <w:rFonts w:ascii="Arial" w:hAnsi="Arial" w:cs="Arial"/>
          </w:rPr>
          <w:t>25/25</w:t>
        </w:r>
      </w:hyperlink>
      <w:r w:rsidR="00266FDB" w:rsidRPr="001C7E0A">
        <w:rPr>
          <w:rFonts w:ascii="Arial" w:hAnsi="Arial" w:cs="Arial"/>
        </w:rPr>
        <w:t xml:space="preserve"> – </w:t>
      </w:r>
      <w:proofErr w:type="spellStart"/>
      <w:r w:rsidR="00266FDB" w:rsidRPr="001C7E0A">
        <w:rPr>
          <w:rFonts w:ascii="Arial" w:hAnsi="Arial" w:cs="Arial"/>
        </w:rPr>
        <w:t>od</w:t>
      </w:r>
      <w:r w:rsidR="00266FDB" w:rsidRPr="00B34FA1">
        <w:rPr>
          <w:rFonts w:ascii="Arial" w:hAnsi="Arial" w:cs="Arial"/>
        </w:rPr>
        <w:t>l</w:t>
      </w:r>
      <w:proofErr w:type="spellEnd"/>
      <w:r w:rsidR="00266FDB" w:rsidRPr="00B34FA1">
        <w:rPr>
          <w:rFonts w:ascii="Arial" w:hAnsi="Arial" w:cs="Arial"/>
        </w:rPr>
        <w:t>. U</w:t>
      </w:r>
      <w:r w:rsidR="00266FDB" w:rsidRPr="00B34FA1">
        <w:rPr>
          <w:rFonts w:ascii="Arial" w:hAnsi="Arial" w:cs="Arial"/>
          <w:shd w:val="clear" w:color="auto" w:fill="FFFFFF"/>
        </w:rPr>
        <w:t>S</w:t>
      </w:r>
      <w:r w:rsidR="0032227D" w:rsidRPr="001C7E0A">
        <w:rPr>
          <w:rFonts w:ascii="Arial" w:hAnsi="Arial" w:cs="Arial"/>
        </w:rPr>
        <w:t>)</w:t>
      </w:r>
      <w:r w:rsidR="00266FDB" w:rsidRPr="001C7E0A">
        <w:rPr>
          <w:rFonts w:ascii="Arial" w:hAnsi="Arial" w:cs="Arial"/>
        </w:rPr>
        <w:t>.</w:t>
      </w:r>
      <w:r w:rsidR="00AA5E7D" w:rsidRPr="00AA5E7D">
        <w:rPr>
          <w:rFonts w:ascii="Arial" w:hAnsi="Arial" w:cs="Arial"/>
        </w:rPr>
        <w:t xml:space="preserve"> </w:t>
      </w:r>
    </w:p>
    <w:p w14:paraId="59594A77" w14:textId="69CBB1F1" w:rsidR="00E32A9C" w:rsidRDefault="00AA5E7D" w:rsidP="0059683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Nepremičnine se menjajo po načelu »videno – kupljeno«, zato morebitne reklamacije po končni menjavi ne bodo upoštevane.</w:t>
      </w:r>
    </w:p>
    <w:p w14:paraId="09C6F54D" w14:textId="5825E861" w:rsidR="00A5419D" w:rsidRDefault="005C2A93" w:rsidP="0059683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085ED9">
        <w:rPr>
          <w:rFonts w:ascii="Arial" w:hAnsi="Arial" w:cs="Arial"/>
        </w:rPr>
        <w:t>ntere</w:t>
      </w:r>
      <w:r w:rsidR="00EF4EA6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za menjavo</w:t>
      </w:r>
      <w:r w:rsidR="00EF4EA6">
        <w:rPr>
          <w:rFonts w:ascii="Arial" w:hAnsi="Arial" w:cs="Arial"/>
        </w:rPr>
        <w:t xml:space="preserve"> (obrazec) </w:t>
      </w:r>
      <w:r w:rsidR="004C1B84">
        <w:rPr>
          <w:rFonts w:ascii="Arial" w:hAnsi="Arial" w:cs="Arial"/>
        </w:rPr>
        <w:t xml:space="preserve">stranka lahko </w:t>
      </w:r>
      <w:r w:rsidR="00EF4EA6">
        <w:rPr>
          <w:rFonts w:ascii="Arial" w:hAnsi="Arial" w:cs="Arial"/>
        </w:rPr>
        <w:t>odda oz. pošlje na naslov Občina Loški Potok</w:t>
      </w:r>
      <w:r w:rsidR="001D28C9">
        <w:rPr>
          <w:rFonts w:ascii="Arial" w:hAnsi="Arial" w:cs="Arial"/>
        </w:rPr>
        <w:t>, Hrib 17, 1318 Loški Potok</w:t>
      </w:r>
      <w:r w:rsidR="00BC497B">
        <w:rPr>
          <w:rFonts w:ascii="Arial" w:hAnsi="Arial" w:cs="Arial"/>
        </w:rPr>
        <w:t xml:space="preserve"> ali </w:t>
      </w:r>
      <w:r w:rsidR="00E54111">
        <w:rPr>
          <w:rFonts w:ascii="Arial" w:hAnsi="Arial" w:cs="Arial"/>
        </w:rPr>
        <w:t xml:space="preserve">na </w:t>
      </w:r>
      <w:r w:rsidR="00BC497B">
        <w:rPr>
          <w:rFonts w:ascii="Arial" w:hAnsi="Arial" w:cs="Arial"/>
        </w:rPr>
        <w:t xml:space="preserve">elektronski naslov </w:t>
      </w:r>
      <w:hyperlink r:id="rId24" w:history="1">
        <w:r w:rsidR="000C0BE7" w:rsidRPr="003D7ECA">
          <w:rPr>
            <w:rStyle w:val="Hiperpovezava"/>
            <w:rFonts w:ascii="Arial" w:hAnsi="Arial" w:cs="Arial"/>
          </w:rPr>
          <w:t>obcina@loski-potok.si</w:t>
        </w:r>
      </w:hyperlink>
      <w:r w:rsidR="00565547">
        <w:rPr>
          <w:rFonts w:ascii="Arial" w:hAnsi="Arial" w:cs="Arial"/>
        </w:rPr>
        <w:t xml:space="preserve"> do izteka </w:t>
      </w:r>
      <w:r w:rsidR="008A2BFF">
        <w:rPr>
          <w:rFonts w:ascii="Arial" w:hAnsi="Arial" w:cs="Arial"/>
        </w:rPr>
        <w:t xml:space="preserve">zadnjega </w:t>
      </w:r>
      <w:r w:rsidR="008A2BFF">
        <w:rPr>
          <w:rFonts w:ascii="Arial" w:hAnsi="Arial" w:cs="Arial"/>
        </w:rPr>
        <w:lastRenderedPageBreak/>
        <w:t xml:space="preserve">dne </w:t>
      </w:r>
      <w:r w:rsidR="006B40CA">
        <w:rPr>
          <w:rFonts w:ascii="Arial" w:hAnsi="Arial" w:cs="Arial"/>
        </w:rPr>
        <w:t>2</w:t>
      </w:r>
      <w:r w:rsidR="00AA5E7D">
        <w:rPr>
          <w:rFonts w:ascii="Arial" w:hAnsi="Arial" w:cs="Arial"/>
        </w:rPr>
        <w:t>0</w:t>
      </w:r>
      <w:r w:rsidR="00596837">
        <w:rPr>
          <w:rFonts w:ascii="Arial" w:hAnsi="Arial" w:cs="Arial"/>
        </w:rPr>
        <w:t xml:space="preserve"> </w:t>
      </w:r>
      <w:r w:rsidR="000D5290">
        <w:rPr>
          <w:rFonts w:ascii="Arial" w:hAnsi="Arial" w:cs="Arial"/>
        </w:rPr>
        <w:t xml:space="preserve">- dnevnega </w:t>
      </w:r>
      <w:r w:rsidR="008A2BFF">
        <w:rPr>
          <w:rFonts w:ascii="Arial" w:hAnsi="Arial" w:cs="Arial"/>
        </w:rPr>
        <w:t>roka. Če je izjava poslana po navadni pošti, se šteje, da je pravočasna</w:t>
      </w:r>
      <w:r w:rsidR="00745CC2">
        <w:rPr>
          <w:rFonts w:ascii="Arial" w:hAnsi="Arial" w:cs="Arial"/>
        </w:rPr>
        <w:t xml:space="preserve">, če prispe na naslov Občine najkasneje </w:t>
      </w:r>
      <w:r w:rsidR="00283E5E">
        <w:rPr>
          <w:rFonts w:ascii="Arial" w:hAnsi="Arial" w:cs="Arial"/>
        </w:rPr>
        <w:t>zadnji dan roka izteka objave</w:t>
      </w:r>
      <w:r w:rsidR="00A5419D">
        <w:rPr>
          <w:rFonts w:ascii="Arial" w:hAnsi="Arial" w:cs="Arial"/>
        </w:rPr>
        <w:t>.</w:t>
      </w:r>
    </w:p>
    <w:p w14:paraId="04D51002" w14:textId="5A8CA839" w:rsidR="00085ED9" w:rsidRDefault="00A5419D" w:rsidP="00266FDB">
      <w:pPr>
        <w:rPr>
          <w:rFonts w:ascii="Arial" w:hAnsi="Arial" w:cs="Arial"/>
        </w:rPr>
      </w:pPr>
      <w:r>
        <w:rPr>
          <w:rFonts w:ascii="Arial" w:hAnsi="Arial" w:cs="Arial"/>
        </w:rPr>
        <w:t>Dodatne informacije lahko pridobite na Občini Loški Potok</w:t>
      </w:r>
      <w:r w:rsidR="00AA0723">
        <w:rPr>
          <w:rFonts w:ascii="Arial" w:hAnsi="Arial" w:cs="Arial"/>
        </w:rPr>
        <w:t>, kontaktna oseba</w:t>
      </w:r>
      <w:r w:rsidR="00657413">
        <w:rPr>
          <w:rFonts w:ascii="Arial" w:hAnsi="Arial" w:cs="Arial"/>
        </w:rPr>
        <w:t xml:space="preserve"> Nina Komidar Šraj, tel. št. 01 835 01 10,</w:t>
      </w:r>
      <w:r w:rsidR="00AA0723">
        <w:rPr>
          <w:rFonts w:ascii="Arial" w:hAnsi="Arial" w:cs="Arial"/>
        </w:rPr>
        <w:t xml:space="preserve"> nina.sraj@</w:t>
      </w:r>
      <w:r w:rsidR="007C40F2">
        <w:rPr>
          <w:rFonts w:ascii="Arial" w:hAnsi="Arial" w:cs="Arial"/>
        </w:rPr>
        <w:t>loski-potok.si</w:t>
      </w:r>
      <w:r w:rsidR="0091197B">
        <w:rPr>
          <w:rFonts w:ascii="Arial" w:hAnsi="Arial" w:cs="Arial"/>
        </w:rPr>
        <w:t>.</w:t>
      </w:r>
    </w:p>
    <w:p w14:paraId="78021190" w14:textId="77777777" w:rsidR="001C7E0A" w:rsidRDefault="001C7E0A" w:rsidP="00266FDB">
      <w:pPr>
        <w:rPr>
          <w:rFonts w:ascii="Arial" w:hAnsi="Arial" w:cs="Arial"/>
        </w:rPr>
      </w:pPr>
    </w:p>
    <w:p w14:paraId="6E2E6449" w14:textId="3A44EA55" w:rsidR="008326C4" w:rsidRDefault="00AE730F" w:rsidP="004E0119">
      <w:pPr>
        <w:jc w:val="both"/>
        <w:rPr>
          <w:rFonts w:ascii="Arial" w:hAnsi="Arial" w:cs="Arial"/>
        </w:rPr>
      </w:pPr>
      <w:r w:rsidRPr="002368AC">
        <w:rPr>
          <w:rFonts w:ascii="Arial" w:hAnsi="Arial" w:cs="Arial"/>
        </w:rPr>
        <w:t xml:space="preserve">Župan </w:t>
      </w:r>
      <w:r w:rsidR="008C7118">
        <w:rPr>
          <w:rFonts w:ascii="Arial" w:hAnsi="Arial" w:cs="Arial"/>
        </w:rPr>
        <w:t xml:space="preserve">si pridržuje pravico, da </w:t>
      </w:r>
      <w:r w:rsidRPr="002368AC">
        <w:rPr>
          <w:rFonts w:ascii="Arial" w:hAnsi="Arial" w:cs="Arial"/>
        </w:rPr>
        <w:t xml:space="preserve">lahko do sklenitve </w:t>
      </w:r>
      <w:r w:rsidR="00D71356">
        <w:rPr>
          <w:rFonts w:ascii="Arial" w:hAnsi="Arial" w:cs="Arial"/>
        </w:rPr>
        <w:t xml:space="preserve">menjalne </w:t>
      </w:r>
      <w:r w:rsidRPr="002368AC">
        <w:rPr>
          <w:rFonts w:ascii="Arial" w:hAnsi="Arial" w:cs="Arial"/>
        </w:rPr>
        <w:t>pogodbe brez posebne obrazložitve in brez odškodninske odgovornosti</w:t>
      </w:r>
      <w:r w:rsidR="00D71356">
        <w:rPr>
          <w:rFonts w:ascii="Arial" w:hAnsi="Arial" w:cs="Arial"/>
        </w:rPr>
        <w:t>, ustavi postopek</w:t>
      </w:r>
      <w:r w:rsidRPr="002368AC">
        <w:rPr>
          <w:rFonts w:ascii="Arial" w:hAnsi="Arial" w:cs="Arial"/>
        </w:rPr>
        <w:t>.</w:t>
      </w:r>
      <w:r w:rsidR="008326C4">
        <w:rPr>
          <w:rFonts w:ascii="Arial" w:hAnsi="Arial" w:cs="Arial"/>
        </w:rPr>
        <w:tab/>
      </w:r>
      <w:r w:rsidR="008326C4">
        <w:rPr>
          <w:rFonts w:ascii="Arial" w:hAnsi="Arial" w:cs="Arial"/>
        </w:rPr>
        <w:tab/>
      </w:r>
      <w:r w:rsidR="008326C4">
        <w:rPr>
          <w:rFonts w:ascii="Arial" w:hAnsi="Arial" w:cs="Arial"/>
        </w:rPr>
        <w:tab/>
      </w:r>
      <w:r w:rsidR="008326C4">
        <w:rPr>
          <w:rFonts w:ascii="Arial" w:hAnsi="Arial" w:cs="Arial"/>
        </w:rPr>
        <w:tab/>
      </w:r>
      <w:r w:rsidR="008326C4">
        <w:rPr>
          <w:rFonts w:ascii="Arial" w:hAnsi="Arial" w:cs="Arial"/>
        </w:rPr>
        <w:tab/>
      </w:r>
      <w:r w:rsidR="008326C4">
        <w:rPr>
          <w:rFonts w:ascii="Arial" w:hAnsi="Arial" w:cs="Arial"/>
        </w:rPr>
        <w:tab/>
      </w:r>
      <w:r w:rsidR="008326C4">
        <w:rPr>
          <w:rFonts w:ascii="Arial" w:hAnsi="Arial" w:cs="Arial"/>
        </w:rPr>
        <w:tab/>
      </w:r>
      <w:r w:rsidR="008326C4">
        <w:rPr>
          <w:rFonts w:ascii="Arial" w:hAnsi="Arial" w:cs="Arial"/>
        </w:rPr>
        <w:tab/>
      </w:r>
      <w:r w:rsidR="008326C4">
        <w:rPr>
          <w:rFonts w:ascii="Arial" w:hAnsi="Arial" w:cs="Arial"/>
        </w:rPr>
        <w:tab/>
      </w:r>
      <w:r w:rsidR="008326C4">
        <w:rPr>
          <w:rFonts w:ascii="Arial" w:hAnsi="Arial" w:cs="Arial"/>
        </w:rPr>
        <w:tab/>
      </w:r>
      <w:r w:rsidR="008326C4">
        <w:rPr>
          <w:rFonts w:ascii="Arial" w:hAnsi="Arial" w:cs="Arial"/>
        </w:rPr>
        <w:tab/>
      </w:r>
    </w:p>
    <w:p w14:paraId="0D4FDC4E" w14:textId="77777777" w:rsidR="00D8370C" w:rsidRDefault="008326C4" w:rsidP="008326C4">
      <w:pPr>
        <w:rPr>
          <w:rFonts w:ascii="Arial" w:hAnsi="Arial" w:cs="Arial"/>
        </w:rPr>
      </w:pPr>
      <w:r>
        <w:rPr>
          <w:rFonts w:ascii="Arial" w:hAnsi="Arial" w:cs="Arial"/>
        </w:rPr>
        <w:t>Pripravila: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Župan</w:t>
      </w:r>
      <w:r>
        <w:rPr>
          <w:rFonts w:ascii="Arial" w:hAnsi="Arial" w:cs="Arial"/>
        </w:rPr>
        <w:tab/>
      </w:r>
    </w:p>
    <w:p w14:paraId="4CE734D7" w14:textId="77777777" w:rsidR="00172F6E" w:rsidRDefault="008326C4" w:rsidP="008326C4">
      <w:pPr>
        <w:rPr>
          <w:rFonts w:ascii="Arial" w:hAnsi="Arial" w:cs="Arial"/>
        </w:rPr>
      </w:pPr>
      <w:r w:rsidRPr="00D05751">
        <w:rPr>
          <w:rFonts w:ascii="Arial" w:hAnsi="Arial" w:cs="Arial"/>
        </w:rPr>
        <w:t>Nina Komidar</w:t>
      </w:r>
      <w:r>
        <w:rPr>
          <w:rFonts w:ascii="Arial" w:hAnsi="Arial" w:cs="Arial"/>
        </w:rPr>
        <w:t xml:space="preserve"> Šraj, </w:t>
      </w:r>
      <w:proofErr w:type="spellStart"/>
      <w:r>
        <w:rPr>
          <w:rFonts w:ascii="Arial" w:hAnsi="Arial" w:cs="Arial"/>
        </w:rPr>
        <w:t>udig</w:t>
      </w:r>
      <w:proofErr w:type="spellEnd"/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</w:t>
      </w:r>
      <w:r>
        <w:rPr>
          <w:rFonts w:ascii="Arial" w:hAnsi="Arial" w:cs="Arial"/>
        </w:rPr>
        <w:tab/>
        <w:t xml:space="preserve">Simon Debeljak, </w:t>
      </w:r>
      <w:proofErr w:type="spellStart"/>
      <w:r>
        <w:rPr>
          <w:rFonts w:ascii="Arial" w:hAnsi="Arial" w:cs="Arial"/>
        </w:rPr>
        <w:t>l.r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0B32C8E2" w14:textId="77777777" w:rsidR="00172F6E" w:rsidRDefault="00172F6E" w:rsidP="008326C4">
      <w:pPr>
        <w:rPr>
          <w:rFonts w:ascii="Arial" w:hAnsi="Arial" w:cs="Arial"/>
        </w:rPr>
      </w:pPr>
    </w:p>
    <w:p w14:paraId="62D04ED1" w14:textId="77777777" w:rsidR="00172F6E" w:rsidRDefault="00172F6E" w:rsidP="008326C4">
      <w:pPr>
        <w:rPr>
          <w:rFonts w:ascii="Arial" w:hAnsi="Arial" w:cs="Arial"/>
        </w:rPr>
      </w:pPr>
    </w:p>
    <w:p w14:paraId="57C8148A" w14:textId="77777777" w:rsidR="00E34BC3" w:rsidRDefault="008326C4" w:rsidP="008326C4">
      <w:pPr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02A71A35" w14:textId="77777777" w:rsidR="00E34BC3" w:rsidRDefault="00E34BC3" w:rsidP="008326C4">
      <w:pPr>
        <w:rPr>
          <w:rFonts w:ascii="Arial" w:hAnsi="Arial" w:cs="Arial"/>
        </w:rPr>
      </w:pPr>
    </w:p>
    <w:p w14:paraId="59690C7F" w14:textId="77777777" w:rsidR="00E34BC3" w:rsidRDefault="00E34BC3" w:rsidP="008326C4">
      <w:pPr>
        <w:rPr>
          <w:rFonts w:ascii="Arial" w:hAnsi="Arial" w:cs="Arial"/>
        </w:rPr>
      </w:pPr>
    </w:p>
    <w:p w14:paraId="69F8C9A8" w14:textId="77777777" w:rsidR="00E34BC3" w:rsidRDefault="00E34BC3" w:rsidP="008326C4">
      <w:pPr>
        <w:rPr>
          <w:rFonts w:ascii="Arial" w:hAnsi="Arial" w:cs="Arial"/>
        </w:rPr>
      </w:pPr>
    </w:p>
    <w:p w14:paraId="15E86B9A" w14:textId="77777777" w:rsidR="00622A55" w:rsidRDefault="00622A55" w:rsidP="008326C4">
      <w:pPr>
        <w:rPr>
          <w:rFonts w:ascii="Arial" w:hAnsi="Arial" w:cs="Arial"/>
        </w:rPr>
      </w:pPr>
    </w:p>
    <w:p w14:paraId="66214EE7" w14:textId="77777777" w:rsidR="00622A55" w:rsidRDefault="00622A55" w:rsidP="008326C4">
      <w:pPr>
        <w:rPr>
          <w:rFonts w:ascii="Arial" w:hAnsi="Arial" w:cs="Arial"/>
        </w:rPr>
      </w:pPr>
    </w:p>
    <w:p w14:paraId="057CDBB7" w14:textId="77777777" w:rsidR="00622A55" w:rsidRDefault="00622A55" w:rsidP="008326C4">
      <w:pPr>
        <w:rPr>
          <w:rFonts w:ascii="Arial" w:hAnsi="Arial" w:cs="Arial"/>
        </w:rPr>
      </w:pPr>
    </w:p>
    <w:p w14:paraId="4CF956FD" w14:textId="77777777" w:rsidR="00622A55" w:rsidRDefault="00622A55" w:rsidP="008326C4">
      <w:pPr>
        <w:rPr>
          <w:rFonts w:ascii="Arial" w:hAnsi="Arial" w:cs="Arial"/>
        </w:rPr>
      </w:pPr>
    </w:p>
    <w:p w14:paraId="34DD2844" w14:textId="77777777" w:rsidR="00622A55" w:rsidRDefault="00622A55" w:rsidP="008326C4">
      <w:pPr>
        <w:rPr>
          <w:rFonts w:ascii="Arial" w:hAnsi="Arial" w:cs="Arial"/>
        </w:rPr>
      </w:pPr>
    </w:p>
    <w:p w14:paraId="7D87B768" w14:textId="77777777" w:rsidR="00622A55" w:rsidRDefault="00622A55" w:rsidP="008326C4">
      <w:pPr>
        <w:rPr>
          <w:rFonts w:ascii="Arial" w:hAnsi="Arial" w:cs="Arial"/>
        </w:rPr>
      </w:pPr>
    </w:p>
    <w:p w14:paraId="7D622508" w14:textId="77777777" w:rsidR="00622A55" w:rsidRDefault="00622A55" w:rsidP="008326C4">
      <w:pPr>
        <w:rPr>
          <w:rFonts w:ascii="Arial" w:hAnsi="Arial" w:cs="Arial"/>
        </w:rPr>
      </w:pPr>
    </w:p>
    <w:p w14:paraId="0CE97AD2" w14:textId="77777777" w:rsidR="00622A55" w:rsidRDefault="00622A55" w:rsidP="008326C4">
      <w:pPr>
        <w:rPr>
          <w:rFonts w:ascii="Arial" w:hAnsi="Arial" w:cs="Arial"/>
        </w:rPr>
      </w:pPr>
    </w:p>
    <w:p w14:paraId="139E1B7D" w14:textId="77777777" w:rsidR="00622A55" w:rsidRDefault="00622A55" w:rsidP="008326C4">
      <w:pPr>
        <w:rPr>
          <w:rFonts w:ascii="Arial" w:hAnsi="Arial" w:cs="Arial"/>
        </w:rPr>
      </w:pPr>
    </w:p>
    <w:p w14:paraId="648A4FF2" w14:textId="77777777" w:rsidR="00622A55" w:rsidRDefault="00622A55" w:rsidP="008326C4">
      <w:pPr>
        <w:rPr>
          <w:rFonts w:ascii="Arial" w:hAnsi="Arial" w:cs="Arial"/>
        </w:rPr>
      </w:pPr>
    </w:p>
    <w:p w14:paraId="49B50EAD" w14:textId="77777777" w:rsidR="00622A55" w:rsidRDefault="00622A55" w:rsidP="008326C4">
      <w:pPr>
        <w:rPr>
          <w:rFonts w:ascii="Arial" w:hAnsi="Arial" w:cs="Arial"/>
        </w:rPr>
      </w:pPr>
    </w:p>
    <w:p w14:paraId="33A0FA52" w14:textId="77777777" w:rsidR="00622A55" w:rsidRDefault="00622A55" w:rsidP="008326C4">
      <w:pPr>
        <w:rPr>
          <w:rFonts w:ascii="Arial" w:hAnsi="Arial" w:cs="Arial"/>
        </w:rPr>
      </w:pPr>
    </w:p>
    <w:p w14:paraId="157D7E07" w14:textId="77777777" w:rsidR="00622A55" w:rsidRDefault="00622A55" w:rsidP="008326C4">
      <w:pPr>
        <w:rPr>
          <w:rFonts w:ascii="Arial" w:hAnsi="Arial" w:cs="Arial"/>
        </w:rPr>
      </w:pPr>
    </w:p>
    <w:p w14:paraId="0A0A8BB5" w14:textId="77777777" w:rsidR="00622A55" w:rsidRDefault="00622A55" w:rsidP="008326C4">
      <w:pPr>
        <w:rPr>
          <w:rFonts w:ascii="Arial" w:hAnsi="Arial" w:cs="Arial"/>
        </w:rPr>
      </w:pPr>
    </w:p>
    <w:p w14:paraId="3774D8E0" w14:textId="2E11550E" w:rsidR="008326C4" w:rsidRDefault="008326C4" w:rsidP="008326C4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14:paraId="5296E2D8" w14:textId="7373946E" w:rsidR="008326C4" w:rsidRPr="00D8370C" w:rsidRDefault="008326C4" w:rsidP="008326C4">
      <w:pPr>
        <w:rPr>
          <w:rFonts w:ascii="Arial" w:hAnsi="Arial" w:cs="Arial"/>
          <w:sz w:val="20"/>
          <w:szCs w:val="20"/>
        </w:rPr>
      </w:pPr>
      <w:r w:rsidRPr="00D8370C">
        <w:rPr>
          <w:rFonts w:ascii="Arial" w:hAnsi="Arial" w:cs="Arial"/>
          <w:sz w:val="20"/>
          <w:szCs w:val="20"/>
        </w:rPr>
        <w:t>Objav</w:t>
      </w:r>
      <w:r w:rsidR="007E2201" w:rsidRPr="00D8370C">
        <w:rPr>
          <w:rFonts w:ascii="Arial" w:hAnsi="Arial" w:cs="Arial"/>
          <w:sz w:val="20"/>
          <w:szCs w:val="20"/>
        </w:rPr>
        <w:t>a</w:t>
      </w:r>
      <w:r w:rsidRPr="00D8370C">
        <w:rPr>
          <w:rFonts w:ascii="Arial" w:hAnsi="Arial" w:cs="Arial"/>
          <w:sz w:val="20"/>
          <w:szCs w:val="20"/>
        </w:rPr>
        <w:t>:</w:t>
      </w:r>
    </w:p>
    <w:p w14:paraId="6818B568" w14:textId="77D7FBCB" w:rsidR="007B6B02" w:rsidRPr="00D8370C" w:rsidRDefault="008326C4" w:rsidP="008326C4">
      <w:pPr>
        <w:pStyle w:val="Odstavekseznama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8370C">
        <w:rPr>
          <w:rFonts w:ascii="Arial" w:hAnsi="Arial" w:cs="Arial"/>
          <w:sz w:val="20"/>
          <w:szCs w:val="20"/>
        </w:rPr>
        <w:t>spletna stran občine Loški Potok</w:t>
      </w:r>
      <w:r w:rsidR="007B6B02" w:rsidRPr="00D8370C">
        <w:rPr>
          <w:rFonts w:ascii="Arial" w:hAnsi="Arial" w:cs="Arial"/>
          <w:sz w:val="20"/>
          <w:szCs w:val="20"/>
        </w:rPr>
        <w:t xml:space="preserve"> (</w:t>
      </w:r>
      <w:r w:rsidR="00D62B18">
        <w:t>www.loski-potok.si</w:t>
      </w:r>
      <w:r w:rsidR="007B6B02" w:rsidRPr="00D8370C">
        <w:rPr>
          <w:rFonts w:ascii="Arial" w:hAnsi="Arial" w:cs="Arial"/>
          <w:sz w:val="20"/>
          <w:szCs w:val="20"/>
        </w:rPr>
        <w:t>)</w:t>
      </w:r>
    </w:p>
    <w:p w14:paraId="6967F632" w14:textId="27D972A6" w:rsidR="007B6B02" w:rsidRPr="00D8370C" w:rsidRDefault="007B6B02" w:rsidP="008326C4">
      <w:pPr>
        <w:pStyle w:val="Odstavekseznama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D8370C">
        <w:rPr>
          <w:rFonts w:ascii="Arial" w:hAnsi="Arial" w:cs="Arial"/>
          <w:sz w:val="20"/>
          <w:szCs w:val="20"/>
        </w:rPr>
        <w:t xml:space="preserve">Datum objave: </w:t>
      </w:r>
      <w:r w:rsidR="006B40CA">
        <w:rPr>
          <w:rFonts w:ascii="Arial" w:hAnsi="Arial" w:cs="Arial"/>
          <w:sz w:val="20"/>
          <w:szCs w:val="20"/>
        </w:rPr>
        <w:t>1</w:t>
      </w:r>
      <w:r w:rsidR="00C8585F">
        <w:rPr>
          <w:rFonts w:ascii="Arial" w:hAnsi="Arial" w:cs="Arial"/>
          <w:sz w:val="20"/>
          <w:szCs w:val="20"/>
        </w:rPr>
        <w:t>9</w:t>
      </w:r>
      <w:r w:rsidRPr="00D8370C">
        <w:rPr>
          <w:rFonts w:ascii="Arial" w:hAnsi="Arial" w:cs="Arial"/>
          <w:sz w:val="20"/>
          <w:szCs w:val="20"/>
        </w:rPr>
        <w:t>.0</w:t>
      </w:r>
      <w:r w:rsidR="006B40CA">
        <w:rPr>
          <w:rFonts w:ascii="Arial" w:hAnsi="Arial" w:cs="Arial"/>
          <w:sz w:val="20"/>
          <w:szCs w:val="20"/>
        </w:rPr>
        <w:t>8</w:t>
      </w:r>
      <w:r w:rsidRPr="00D8370C">
        <w:rPr>
          <w:rFonts w:ascii="Arial" w:hAnsi="Arial" w:cs="Arial"/>
          <w:sz w:val="20"/>
          <w:szCs w:val="20"/>
        </w:rPr>
        <w:t>.202</w:t>
      </w:r>
      <w:r w:rsidR="002726F7">
        <w:rPr>
          <w:rFonts w:ascii="Arial" w:hAnsi="Arial" w:cs="Arial"/>
          <w:sz w:val="20"/>
          <w:szCs w:val="20"/>
        </w:rPr>
        <w:t>6</w:t>
      </w:r>
    </w:p>
    <w:p w14:paraId="018961E6" w14:textId="2586B1D9" w:rsidR="008326C4" w:rsidRPr="00D51F5A" w:rsidRDefault="007B6B02" w:rsidP="008326C4">
      <w:pPr>
        <w:pStyle w:val="Odstavekseznama"/>
        <w:numPr>
          <w:ilvl w:val="0"/>
          <w:numId w:val="3"/>
        </w:numPr>
        <w:spacing w:after="0" w:line="240" w:lineRule="auto"/>
        <w:rPr>
          <w:rFonts w:ascii="Arial" w:hAnsi="Arial" w:cs="Arial"/>
        </w:rPr>
      </w:pPr>
      <w:r w:rsidRPr="00D8370C">
        <w:rPr>
          <w:rFonts w:ascii="Arial" w:hAnsi="Arial" w:cs="Arial"/>
          <w:sz w:val="20"/>
          <w:szCs w:val="20"/>
        </w:rPr>
        <w:t>Datum izteka 20 – dnevnega roka</w:t>
      </w:r>
      <w:r w:rsidR="00B0738E" w:rsidRPr="00D8370C">
        <w:rPr>
          <w:rFonts w:ascii="Arial" w:hAnsi="Arial" w:cs="Arial"/>
          <w:sz w:val="20"/>
          <w:szCs w:val="20"/>
        </w:rPr>
        <w:t xml:space="preserve">: </w:t>
      </w:r>
      <w:r w:rsidR="00293DF7">
        <w:rPr>
          <w:rFonts w:ascii="Arial" w:hAnsi="Arial" w:cs="Arial"/>
          <w:sz w:val="20"/>
          <w:szCs w:val="20"/>
        </w:rPr>
        <w:t>0</w:t>
      </w:r>
      <w:r w:rsidR="008333F0">
        <w:rPr>
          <w:rFonts w:ascii="Arial" w:hAnsi="Arial" w:cs="Arial"/>
          <w:sz w:val="20"/>
          <w:szCs w:val="20"/>
        </w:rPr>
        <w:t>8</w:t>
      </w:r>
      <w:r w:rsidR="00D8370C" w:rsidRPr="00D8370C">
        <w:rPr>
          <w:rFonts w:ascii="Arial" w:hAnsi="Arial" w:cs="Arial"/>
          <w:sz w:val="20"/>
          <w:szCs w:val="20"/>
        </w:rPr>
        <w:t>.0</w:t>
      </w:r>
      <w:r w:rsidR="00293DF7">
        <w:rPr>
          <w:rFonts w:ascii="Arial" w:hAnsi="Arial" w:cs="Arial"/>
          <w:sz w:val="20"/>
          <w:szCs w:val="20"/>
        </w:rPr>
        <w:t>9</w:t>
      </w:r>
      <w:r w:rsidR="00D8370C" w:rsidRPr="00D8370C">
        <w:rPr>
          <w:rFonts w:ascii="Arial" w:hAnsi="Arial" w:cs="Arial"/>
          <w:sz w:val="20"/>
          <w:szCs w:val="20"/>
        </w:rPr>
        <w:t>.202</w:t>
      </w:r>
      <w:r w:rsidR="002726F7">
        <w:rPr>
          <w:rFonts w:ascii="Arial" w:hAnsi="Arial" w:cs="Arial"/>
          <w:sz w:val="20"/>
          <w:szCs w:val="20"/>
        </w:rPr>
        <w:t>6</w:t>
      </w:r>
      <w:r w:rsidR="008326C4" w:rsidRPr="00D8370C">
        <w:rPr>
          <w:rFonts w:ascii="Arial" w:hAnsi="Arial" w:cs="Arial"/>
          <w:sz w:val="20"/>
          <w:szCs w:val="20"/>
        </w:rPr>
        <w:tab/>
      </w:r>
      <w:r w:rsidR="008326C4" w:rsidRPr="00D51F5A">
        <w:rPr>
          <w:rFonts w:ascii="Arial" w:hAnsi="Arial" w:cs="Arial"/>
        </w:rPr>
        <w:tab/>
      </w:r>
      <w:r w:rsidR="008326C4" w:rsidRPr="00D51F5A">
        <w:rPr>
          <w:rFonts w:ascii="Arial" w:hAnsi="Arial" w:cs="Arial"/>
        </w:rPr>
        <w:tab/>
      </w:r>
      <w:r w:rsidR="008326C4" w:rsidRPr="00D51F5A">
        <w:rPr>
          <w:rFonts w:ascii="Arial" w:hAnsi="Arial" w:cs="Arial"/>
        </w:rPr>
        <w:tab/>
      </w:r>
      <w:r w:rsidR="008326C4" w:rsidRPr="00D51F5A">
        <w:rPr>
          <w:rFonts w:ascii="Arial" w:hAnsi="Arial" w:cs="Arial"/>
        </w:rPr>
        <w:tab/>
      </w:r>
    </w:p>
    <w:p w14:paraId="54AC162E" w14:textId="3745BBA8" w:rsidR="00F91582" w:rsidRPr="008326C4" w:rsidRDefault="00F91582" w:rsidP="008326C4">
      <w:pPr>
        <w:rPr>
          <w:rFonts w:ascii="Arial" w:hAnsi="Arial" w:cs="Arial"/>
        </w:rPr>
      </w:pPr>
    </w:p>
    <w:sectPr w:rsidR="00F91582" w:rsidRPr="008326C4" w:rsidSect="00C816E2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 Pro Black">
    <w:panose1 w:val="02040A02050405020203"/>
    <w:charset w:val="EE"/>
    <w:family w:val="roman"/>
    <w:pitch w:val="variable"/>
    <w:sig w:usb0="800002AF" w:usb1="00000003" w:usb2="00000000" w:usb3="00000000" w:csb0="0000009F" w:csb1="00000000"/>
  </w:font>
  <w:font w:name="Georgia Pro">
    <w:panose1 w:val="02040502050405020303"/>
    <w:charset w:val="EE"/>
    <w:family w:val="roman"/>
    <w:pitch w:val="variable"/>
    <w:sig w:usb0="800002AF" w:usb1="00000003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E2EAA"/>
    <w:multiLevelType w:val="hybridMultilevel"/>
    <w:tmpl w:val="34EC8A1C"/>
    <w:lvl w:ilvl="0" w:tplc="B9B6F4C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8762EE"/>
    <w:multiLevelType w:val="hybridMultilevel"/>
    <w:tmpl w:val="B95A5284"/>
    <w:lvl w:ilvl="0" w:tplc="B276CF7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B90651"/>
    <w:multiLevelType w:val="hybridMultilevel"/>
    <w:tmpl w:val="527859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9405271">
    <w:abstractNumId w:val="1"/>
  </w:num>
  <w:num w:numId="2" w16cid:durableId="1718159399">
    <w:abstractNumId w:val="2"/>
  </w:num>
  <w:num w:numId="3" w16cid:durableId="21218730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11A6"/>
    <w:rsid w:val="000441A4"/>
    <w:rsid w:val="00061CAC"/>
    <w:rsid w:val="00066B7D"/>
    <w:rsid w:val="0007045E"/>
    <w:rsid w:val="00084D75"/>
    <w:rsid w:val="00085ED9"/>
    <w:rsid w:val="0009504B"/>
    <w:rsid w:val="00097618"/>
    <w:rsid w:val="000B4EB6"/>
    <w:rsid w:val="000C0BE7"/>
    <w:rsid w:val="000C4A2B"/>
    <w:rsid w:val="000D5290"/>
    <w:rsid w:val="001023E0"/>
    <w:rsid w:val="00104903"/>
    <w:rsid w:val="00114199"/>
    <w:rsid w:val="00127039"/>
    <w:rsid w:val="00135A94"/>
    <w:rsid w:val="001511A6"/>
    <w:rsid w:val="00152FAA"/>
    <w:rsid w:val="001532E3"/>
    <w:rsid w:val="00172F6E"/>
    <w:rsid w:val="00187822"/>
    <w:rsid w:val="001C7E0A"/>
    <w:rsid w:val="001D28C9"/>
    <w:rsid w:val="00204EC4"/>
    <w:rsid w:val="00220D22"/>
    <w:rsid w:val="00225FCA"/>
    <w:rsid w:val="00227094"/>
    <w:rsid w:val="00230023"/>
    <w:rsid w:val="00242D03"/>
    <w:rsid w:val="00266472"/>
    <w:rsid w:val="00266FDB"/>
    <w:rsid w:val="002726F7"/>
    <w:rsid w:val="00283E5E"/>
    <w:rsid w:val="00293DF7"/>
    <w:rsid w:val="002B20EE"/>
    <w:rsid w:val="003144EE"/>
    <w:rsid w:val="0032227D"/>
    <w:rsid w:val="00324446"/>
    <w:rsid w:val="00367073"/>
    <w:rsid w:val="00371090"/>
    <w:rsid w:val="00387A74"/>
    <w:rsid w:val="003938C7"/>
    <w:rsid w:val="00397B10"/>
    <w:rsid w:val="003B30A8"/>
    <w:rsid w:val="003D57B2"/>
    <w:rsid w:val="0040107A"/>
    <w:rsid w:val="00412A56"/>
    <w:rsid w:val="004132FF"/>
    <w:rsid w:val="004660CE"/>
    <w:rsid w:val="00471E27"/>
    <w:rsid w:val="004871FC"/>
    <w:rsid w:val="004875B9"/>
    <w:rsid w:val="004A07A4"/>
    <w:rsid w:val="004A6171"/>
    <w:rsid w:val="004A6911"/>
    <w:rsid w:val="004B42B3"/>
    <w:rsid w:val="004B58F1"/>
    <w:rsid w:val="004C144A"/>
    <w:rsid w:val="004C1B84"/>
    <w:rsid w:val="004D1F5A"/>
    <w:rsid w:val="004E0119"/>
    <w:rsid w:val="00504D0C"/>
    <w:rsid w:val="00514849"/>
    <w:rsid w:val="005279C0"/>
    <w:rsid w:val="00532967"/>
    <w:rsid w:val="00550D0A"/>
    <w:rsid w:val="00565547"/>
    <w:rsid w:val="005729D3"/>
    <w:rsid w:val="00596837"/>
    <w:rsid w:val="005B60C8"/>
    <w:rsid w:val="005C2A93"/>
    <w:rsid w:val="005C2C1A"/>
    <w:rsid w:val="005C7EE7"/>
    <w:rsid w:val="005D12E4"/>
    <w:rsid w:val="005D3743"/>
    <w:rsid w:val="005F1C6D"/>
    <w:rsid w:val="006126E9"/>
    <w:rsid w:val="006220A3"/>
    <w:rsid w:val="00622A55"/>
    <w:rsid w:val="00624732"/>
    <w:rsid w:val="00657413"/>
    <w:rsid w:val="006A7A82"/>
    <w:rsid w:val="006B40CA"/>
    <w:rsid w:val="006B7A50"/>
    <w:rsid w:val="006C7502"/>
    <w:rsid w:val="006D31B5"/>
    <w:rsid w:val="006D4656"/>
    <w:rsid w:val="006E158A"/>
    <w:rsid w:val="006E346D"/>
    <w:rsid w:val="006E53C1"/>
    <w:rsid w:val="00700D7B"/>
    <w:rsid w:val="00713780"/>
    <w:rsid w:val="007277EC"/>
    <w:rsid w:val="00735089"/>
    <w:rsid w:val="007422C4"/>
    <w:rsid w:val="00743567"/>
    <w:rsid w:val="00745CC2"/>
    <w:rsid w:val="00753F34"/>
    <w:rsid w:val="007605CD"/>
    <w:rsid w:val="00770548"/>
    <w:rsid w:val="00771636"/>
    <w:rsid w:val="007723FC"/>
    <w:rsid w:val="00775D51"/>
    <w:rsid w:val="00784138"/>
    <w:rsid w:val="007A6A4F"/>
    <w:rsid w:val="007B6B02"/>
    <w:rsid w:val="007C40F2"/>
    <w:rsid w:val="007C4DD3"/>
    <w:rsid w:val="007D0218"/>
    <w:rsid w:val="007E2201"/>
    <w:rsid w:val="00800788"/>
    <w:rsid w:val="0081290C"/>
    <w:rsid w:val="008221C9"/>
    <w:rsid w:val="008326C4"/>
    <w:rsid w:val="008333F0"/>
    <w:rsid w:val="008A2BFF"/>
    <w:rsid w:val="008B00FF"/>
    <w:rsid w:val="008C7118"/>
    <w:rsid w:val="008E46F2"/>
    <w:rsid w:val="0091197B"/>
    <w:rsid w:val="0094100D"/>
    <w:rsid w:val="00962082"/>
    <w:rsid w:val="009660A0"/>
    <w:rsid w:val="00992642"/>
    <w:rsid w:val="009A4042"/>
    <w:rsid w:val="009B3D4C"/>
    <w:rsid w:val="009B6352"/>
    <w:rsid w:val="009D3D0B"/>
    <w:rsid w:val="00A339CD"/>
    <w:rsid w:val="00A4477B"/>
    <w:rsid w:val="00A5391A"/>
    <w:rsid w:val="00A5419D"/>
    <w:rsid w:val="00A77D45"/>
    <w:rsid w:val="00A806EF"/>
    <w:rsid w:val="00A85A09"/>
    <w:rsid w:val="00A92B2D"/>
    <w:rsid w:val="00AA0723"/>
    <w:rsid w:val="00AA5C68"/>
    <w:rsid w:val="00AA5E7D"/>
    <w:rsid w:val="00AC0636"/>
    <w:rsid w:val="00AE730F"/>
    <w:rsid w:val="00B014C5"/>
    <w:rsid w:val="00B0738E"/>
    <w:rsid w:val="00B23C1D"/>
    <w:rsid w:val="00B34FA1"/>
    <w:rsid w:val="00B778EA"/>
    <w:rsid w:val="00B80FD2"/>
    <w:rsid w:val="00B81383"/>
    <w:rsid w:val="00B856F5"/>
    <w:rsid w:val="00BC497B"/>
    <w:rsid w:val="00BD303F"/>
    <w:rsid w:val="00BE0CAA"/>
    <w:rsid w:val="00C32502"/>
    <w:rsid w:val="00C33FC3"/>
    <w:rsid w:val="00C4275F"/>
    <w:rsid w:val="00C47AEF"/>
    <w:rsid w:val="00C569E7"/>
    <w:rsid w:val="00C63AC0"/>
    <w:rsid w:val="00C6665A"/>
    <w:rsid w:val="00C76B44"/>
    <w:rsid w:val="00C816E2"/>
    <w:rsid w:val="00C8585F"/>
    <w:rsid w:val="00C95B8A"/>
    <w:rsid w:val="00CA1F24"/>
    <w:rsid w:val="00CA7154"/>
    <w:rsid w:val="00CF51C5"/>
    <w:rsid w:val="00D037B3"/>
    <w:rsid w:val="00D311DF"/>
    <w:rsid w:val="00D33308"/>
    <w:rsid w:val="00D3551B"/>
    <w:rsid w:val="00D40DC4"/>
    <w:rsid w:val="00D56D64"/>
    <w:rsid w:val="00D6100E"/>
    <w:rsid w:val="00D62B18"/>
    <w:rsid w:val="00D71356"/>
    <w:rsid w:val="00D8370C"/>
    <w:rsid w:val="00D870EA"/>
    <w:rsid w:val="00D923CF"/>
    <w:rsid w:val="00DA6B5C"/>
    <w:rsid w:val="00DA7AC7"/>
    <w:rsid w:val="00DB3CDA"/>
    <w:rsid w:val="00DB4A98"/>
    <w:rsid w:val="00DD1B24"/>
    <w:rsid w:val="00E2540B"/>
    <w:rsid w:val="00E32A9C"/>
    <w:rsid w:val="00E32F76"/>
    <w:rsid w:val="00E3387B"/>
    <w:rsid w:val="00E34BC3"/>
    <w:rsid w:val="00E376AA"/>
    <w:rsid w:val="00E3797A"/>
    <w:rsid w:val="00E52888"/>
    <w:rsid w:val="00E52CBF"/>
    <w:rsid w:val="00E54111"/>
    <w:rsid w:val="00E7729F"/>
    <w:rsid w:val="00E833C4"/>
    <w:rsid w:val="00EF4EA6"/>
    <w:rsid w:val="00EF7FED"/>
    <w:rsid w:val="00F01E31"/>
    <w:rsid w:val="00F05AB2"/>
    <w:rsid w:val="00F27CBD"/>
    <w:rsid w:val="00F51130"/>
    <w:rsid w:val="00F52CD2"/>
    <w:rsid w:val="00F628C4"/>
    <w:rsid w:val="00F81671"/>
    <w:rsid w:val="00F816B8"/>
    <w:rsid w:val="00F91582"/>
    <w:rsid w:val="00FB17C6"/>
    <w:rsid w:val="00FD20A3"/>
    <w:rsid w:val="00FD3730"/>
    <w:rsid w:val="00FE5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A7127"/>
  <w15:chartTrackingRefBased/>
  <w15:docId w15:val="{F3058AA0-3BC5-418C-9C67-CA8ED6F66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8B00FF"/>
    <w:pPr>
      <w:ind w:left="720"/>
      <w:contextualSpacing/>
    </w:pPr>
  </w:style>
  <w:style w:type="character" w:styleId="Hiperpovezava">
    <w:name w:val="Hyperlink"/>
    <w:basedOn w:val="Privzetapisavaodstavka"/>
    <w:unhideWhenUsed/>
    <w:rsid w:val="008326C4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7B6B02"/>
    <w:rPr>
      <w:color w:val="605E5C"/>
      <w:shd w:val="clear" w:color="auto" w:fill="E1DFDD"/>
    </w:rPr>
  </w:style>
  <w:style w:type="character" w:styleId="Krepko">
    <w:name w:val="Strong"/>
    <w:basedOn w:val="Privzetapisavaodstavka"/>
    <w:uiPriority w:val="22"/>
    <w:qFormat/>
    <w:rsid w:val="00E5288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uradni-list.si/glasilo-uradni-list-rs/vsebina/2023-01-0618" TargetMode="External"/><Relationship Id="rId18" Type="http://schemas.openxmlformats.org/officeDocument/2006/relationships/hyperlink" Target="https://www.uradni-list.si/glasilo-uradni-list-rs/vsebina/2023-01-0348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https://www.uradni-list.si/glasilo-uradni-list-rs/vsebina/2024-01-0694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https://www.uradni-list.si/glasilo-uradni-list-rs/vsebina/2022-01-3442" TargetMode="External"/><Relationship Id="rId17" Type="http://schemas.openxmlformats.org/officeDocument/2006/relationships/hyperlink" Target="https://www.uradni-list.si/glasilo-uradni-list-rs/vsebina/2021-01-3971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uradni-list.si/1/objava.jsp?sop=2022-01-2603" TargetMode="External"/><Relationship Id="rId20" Type="http://schemas.openxmlformats.org/officeDocument/2006/relationships/hyperlink" Target="https://www.uradni-list.si/glasilo-uradni-list-rs/vsebina/2023-01-2670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uradni-list.si/glasilo-uradni-list-rs/vsebina/2022-01-3113" TargetMode="External"/><Relationship Id="rId24" Type="http://schemas.openxmlformats.org/officeDocument/2006/relationships/hyperlink" Target="mailto:obcina@loski-potok.si" TargetMode="External"/><Relationship Id="rId5" Type="http://schemas.openxmlformats.org/officeDocument/2006/relationships/styles" Target="styles.xml"/><Relationship Id="rId15" Type="http://schemas.openxmlformats.org/officeDocument/2006/relationships/hyperlink" Target="http://www.uradni-list.si/1/objava.jsp?sop=2021-01-3972" TargetMode="External"/><Relationship Id="rId23" Type="http://schemas.openxmlformats.org/officeDocument/2006/relationships/hyperlink" Target="https://www.uradni-list.si/glasilo-uradni-list-rs/vsebina/2025-01-0872" TargetMode="External"/><Relationship Id="rId10" Type="http://schemas.openxmlformats.org/officeDocument/2006/relationships/hyperlink" Target="http://www.loski-potok.si" TargetMode="External"/><Relationship Id="rId19" Type="http://schemas.openxmlformats.org/officeDocument/2006/relationships/hyperlink" Target="https://www.uradni-list.si/glasilo-uradni-list-rs/vsebina/2023-01-2478" TargetMode="External"/><Relationship Id="rId4" Type="http://schemas.openxmlformats.org/officeDocument/2006/relationships/numbering" Target="numbering.xml"/><Relationship Id="rId9" Type="http://schemas.openxmlformats.org/officeDocument/2006/relationships/hyperlink" Target="mailto:obcina@loski-potok.si" TargetMode="External"/><Relationship Id="rId14" Type="http://schemas.openxmlformats.org/officeDocument/2006/relationships/hyperlink" Target="https://www.uradni-list.si/glasilo-uradni-list-rs/vsebina/2023-01-2478" TargetMode="External"/><Relationship Id="rId22" Type="http://schemas.openxmlformats.org/officeDocument/2006/relationships/hyperlink" Target="https://www.uradni-list.si/glasilo-uradni-list-rs/vsebina/2024-01-3541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3985831AB83D4791F2A8D2ECC84AC9" ma:contentTypeVersion="15" ma:contentTypeDescription="Ustvari nov dokument." ma:contentTypeScope="" ma:versionID="5fb44f6f59e4083e479117e5f38ef174">
  <xsd:schema xmlns:xsd="http://www.w3.org/2001/XMLSchema" xmlns:xs="http://www.w3.org/2001/XMLSchema" xmlns:p="http://schemas.microsoft.com/office/2006/metadata/properties" xmlns:ns3="bb65796d-31f5-49df-8c5c-27ec81bc8b24" xmlns:ns4="368ce769-039c-41ae-a4f9-17fb179d9b82" targetNamespace="http://schemas.microsoft.com/office/2006/metadata/properties" ma:root="true" ma:fieldsID="23f655105c0f59bb576dfa55b9120eb2" ns3:_="" ns4:_="">
    <xsd:import namespace="bb65796d-31f5-49df-8c5c-27ec81bc8b24"/>
    <xsd:import namespace="368ce769-039c-41ae-a4f9-17fb179d9b8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_activity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5796d-31f5-49df-8c5c-27ec81bc8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ystemTags" ma:index="21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ce769-039c-41ae-a4f9-17fb179d9b8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b65796d-31f5-49df-8c5c-27ec81bc8b24" xsi:nil="true"/>
  </documentManagement>
</p:properties>
</file>

<file path=customXml/itemProps1.xml><?xml version="1.0" encoding="utf-8"?>
<ds:datastoreItem xmlns:ds="http://schemas.openxmlformats.org/officeDocument/2006/customXml" ds:itemID="{32251BF5-5B9A-4569-9E64-EAC70F7B4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65796d-31f5-49df-8c5c-27ec81bc8b24"/>
    <ds:schemaRef ds:uri="368ce769-039c-41ae-a4f9-17fb179d9b8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03618-BA76-4E5B-A6F9-E5E4A043E8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1E6B9E-9616-49A2-A3B7-AD734644B4B0}">
  <ds:schemaRefs>
    <ds:schemaRef ds:uri="http://schemas.microsoft.com/office/2006/metadata/properties"/>
    <ds:schemaRef ds:uri="http://schemas.microsoft.com/office/infopath/2007/PartnerControls"/>
    <ds:schemaRef ds:uri="bb65796d-31f5-49df-8c5c-27ec81bc8b2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811</Words>
  <Characters>4629</Characters>
  <Application>Microsoft Office Word</Application>
  <DocSecurity>4</DocSecurity>
  <Lines>38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Tadeja Vesel</dc:creator>
  <cp:keywords/>
  <dc:description/>
  <cp:lastModifiedBy>Tadeja Vesel</cp:lastModifiedBy>
  <cp:revision>2</cp:revision>
  <cp:lastPrinted>2023-10-19T06:10:00Z</cp:lastPrinted>
  <dcterms:created xsi:type="dcterms:W3CDTF">2026-08-19T13:30:00Z</dcterms:created>
  <dcterms:modified xsi:type="dcterms:W3CDTF">2026-08-19T13:30:00Z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0x010100863985831AB83D4791F2A8D2ECC84AC9</vt:lpwstr>
  </property>
</Properties>
</file>